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E8F8" w14:textId="04740BB4" w:rsidR="003721F5" w:rsidRPr="009874E4" w:rsidRDefault="001B37D3" w:rsidP="001B37D3">
      <w:pPr>
        <w:spacing w:after="4" w:line="250" w:lineRule="auto"/>
        <w:ind w:right="2102"/>
        <w:rPr>
          <w:b/>
          <w:color w:val="auto"/>
          <w:sz w:val="24"/>
          <w:szCs w:val="24"/>
        </w:rPr>
      </w:pPr>
      <w:r w:rsidRPr="009874E4">
        <w:rPr>
          <w:b/>
          <w:color w:val="auto"/>
          <w:sz w:val="24"/>
          <w:szCs w:val="24"/>
        </w:rPr>
        <w:t xml:space="preserve">                                                  </w:t>
      </w:r>
      <w:r w:rsidR="00586286" w:rsidRPr="009874E4">
        <w:rPr>
          <w:b/>
          <w:color w:val="auto"/>
          <w:sz w:val="24"/>
          <w:szCs w:val="24"/>
        </w:rPr>
        <w:t xml:space="preserve"> </w:t>
      </w:r>
      <w:r w:rsidR="003721F5" w:rsidRPr="009874E4">
        <w:rPr>
          <w:b/>
          <w:color w:val="auto"/>
          <w:sz w:val="24"/>
          <w:szCs w:val="24"/>
        </w:rPr>
        <w:t>Planning Committee</w:t>
      </w:r>
    </w:p>
    <w:p w14:paraId="5C68317B" w14:textId="67813DAE" w:rsidR="003721F5" w:rsidRPr="009B7306" w:rsidRDefault="00586286" w:rsidP="00586286">
      <w:pPr>
        <w:spacing w:after="4" w:line="250" w:lineRule="auto"/>
        <w:ind w:left="1587" w:right="3108" w:firstLine="198"/>
        <w:jc w:val="center"/>
        <w:rPr>
          <w:b/>
          <w:color w:val="auto"/>
          <w:sz w:val="24"/>
          <w:szCs w:val="24"/>
        </w:rPr>
      </w:pPr>
      <w:r w:rsidRPr="009874E4">
        <w:rPr>
          <w:b/>
          <w:color w:val="auto"/>
          <w:sz w:val="24"/>
          <w:szCs w:val="24"/>
        </w:rPr>
        <w:t xml:space="preserve">    </w:t>
      </w:r>
      <w:r w:rsidR="00431AA0" w:rsidRPr="009B7306">
        <w:rPr>
          <w:b/>
          <w:color w:val="auto"/>
          <w:sz w:val="24"/>
          <w:szCs w:val="24"/>
        </w:rPr>
        <w:t>Wedne</w:t>
      </w:r>
      <w:r w:rsidR="002273F9" w:rsidRPr="009B7306">
        <w:rPr>
          <w:b/>
          <w:color w:val="auto"/>
          <w:sz w:val="24"/>
          <w:szCs w:val="24"/>
        </w:rPr>
        <w:t>sday</w:t>
      </w:r>
      <w:r w:rsidR="004C6408" w:rsidRPr="009B7306">
        <w:rPr>
          <w:b/>
          <w:color w:val="auto"/>
          <w:sz w:val="24"/>
          <w:szCs w:val="24"/>
        </w:rPr>
        <w:t xml:space="preserve"> </w:t>
      </w:r>
      <w:r w:rsidR="00431AA0" w:rsidRPr="009B7306">
        <w:rPr>
          <w:b/>
          <w:color w:val="auto"/>
          <w:sz w:val="24"/>
          <w:szCs w:val="24"/>
        </w:rPr>
        <w:t>29</w:t>
      </w:r>
      <w:r w:rsidR="000808AC" w:rsidRPr="009B7306">
        <w:rPr>
          <w:b/>
          <w:color w:val="auto"/>
          <w:sz w:val="24"/>
          <w:szCs w:val="24"/>
          <w:vertAlign w:val="superscript"/>
        </w:rPr>
        <w:t>th</w:t>
      </w:r>
      <w:r w:rsidR="000808AC" w:rsidRPr="009B7306">
        <w:rPr>
          <w:b/>
          <w:color w:val="auto"/>
          <w:sz w:val="24"/>
          <w:szCs w:val="24"/>
        </w:rPr>
        <w:t xml:space="preserve"> </w:t>
      </w:r>
      <w:r w:rsidR="00250689" w:rsidRPr="009B7306">
        <w:rPr>
          <w:b/>
          <w:color w:val="auto"/>
          <w:sz w:val="24"/>
          <w:szCs w:val="24"/>
        </w:rPr>
        <w:t>March</w:t>
      </w:r>
      <w:r w:rsidR="000808AC" w:rsidRPr="009B7306">
        <w:rPr>
          <w:b/>
          <w:color w:val="auto"/>
          <w:sz w:val="24"/>
          <w:szCs w:val="24"/>
        </w:rPr>
        <w:t xml:space="preserve"> </w:t>
      </w:r>
      <w:r w:rsidR="00C3447D" w:rsidRPr="009B7306">
        <w:rPr>
          <w:b/>
          <w:color w:val="auto"/>
          <w:sz w:val="24"/>
          <w:szCs w:val="24"/>
        </w:rPr>
        <w:t>202</w:t>
      </w:r>
      <w:r w:rsidR="00584CB0" w:rsidRPr="009B7306">
        <w:rPr>
          <w:b/>
          <w:color w:val="auto"/>
          <w:sz w:val="24"/>
          <w:szCs w:val="24"/>
        </w:rPr>
        <w:t>3</w:t>
      </w:r>
    </w:p>
    <w:p w14:paraId="243F2F26" w14:textId="313CCC5E" w:rsidR="00D6216A" w:rsidRPr="009874E4" w:rsidRDefault="00586286" w:rsidP="00586286">
      <w:pPr>
        <w:spacing w:after="4" w:line="250" w:lineRule="auto"/>
        <w:ind w:left="1389" w:right="3108" w:firstLine="198"/>
        <w:jc w:val="center"/>
        <w:rPr>
          <w:b/>
          <w:color w:val="auto"/>
          <w:sz w:val="24"/>
          <w:szCs w:val="24"/>
        </w:rPr>
      </w:pPr>
      <w:r w:rsidRPr="009B7306">
        <w:rPr>
          <w:b/>
          <w:color w:val="auto"/>
          <w:sz w:val="24"/>
          <w:szCs w:val="24"/>
        </w:rPr>
        <w:t xml:space="preserve">        </w:t>
      </w:r>
      <w:r w:rsidR="00702EDF" w:rsidRPr="009B7306">
        <w:rPr>
          <w:b/>
          <w:color w:val="auto"/>
          <w:sz w:val="24"/>
          <w:szCs w:val="24"/>
        </w:rPr>
        <w:t>10.</w:t>
      </w:r>
      <w:r w:rsidR="00431AA0" w:rsidRPr="009B7306">
        <w:rPr>
          <w:b/>
          <w:color w:val="auto"/>
          <w:sz w:val="24"/>
          <w:szCs w:val="24"/>
        </w:rPr>
        <w:t>00</w:t>
      </w:r>
      <w:r w:rsidR="002E0DD0" w:rsidRPr="009B7306">
        <w:rPr>
          <w:b/>
          <w:color w:val="auto"/>
          <w:sz w:val="24"/>
          <w:szCs w:val="24"/>
        </w:rPr>
        <w:t>am</w:t>
      </w:r>
      <w:r w:rsidR="00D6216A" w:rsidRPr="009B7306">
        <w:rPr>
          <w:b/>
          <w:color w:val="auto"/>
          <w:sz w:val="24"/>
          <w:szCs w:val="24"/>
        </w:rPr>
        <w:t xml:space="preserve"> - 12.</w:t>
      </w:r>
      <w:r w:rsidR="00431AA0" w:rsidRPr="009B7306">
        <w:rPr>
          <w:b/>
          <w:color w:val="auto"/>
          <w:sz w:val="24"/>
          <w:szCs w:val="24"/>
        </w:rPr>
        <w:t>00</w:t>
      </w:r>
      <w:r w:rsidR="00D6216A" w:rsidRPr="009B7306">
        <w:rPr>
          <w:b/>
          <w:color w:val="auto"/>
          <w:sz w:val="24"/>
          <w:szCs w:val="24"/>
        </w:rPr>
        <w:t>pm</w:t>
      </w:r>
    </w:p>
    <w:p w14:paraId="27009B20" w14:textId="10C9CDCC" w:rsidR="001E0717" w:rsidRPr="009874E4" w:rsidRDefault="001B37D3" w:rsidP="001B37D3">
      <w:pPr>
        <w:spacing w:after="4" w:line="250" w:lineRule="auto"/>
        <w:ind w:right="3108"/>
        <w:rPr>
          <w:b/>
          <w:color w:val="auto"/>
          <w:sz w:val="24"/>
          <w:szCs w:val="24"/>
        </w:rPr>
      </w:pPr>
      <w:r w:rsidRPr="009874E4">
        <w:rPr>
          <w:b/>
          <w:color w:val="auto"/>
          <w:sz w:val="24"/>
          <w:szCs w:val="24"/>
        </w:rPr>
        <w:t xml:space="preserve">                                                    </w:t>
      </w:r>
      <w:r w:rsidR="00586286" w:rsidRPr="009874E4">
        <w:rPr>
          <w:b/>
          <w:color w:val="auto"/>
          <w:sz w:val="24"/>
          <w:szCs w:val="24"/>
        </w:rPr>
        <w:t xml:space="preserve">  </w:t>
      </w:r>
      <w:r w:rsidR="001E0717" w:rsidRPr="009874E4">
        <w:rPr>
          <w:b/>
          <w:color w:val="auto"/>
          <w:sz w:val="24"/>
          <w:szCs w:val="24"/>
        </w:rPr>
        <w:t>Council Chamber</w:t>
      </w:r>
    </w:p>
    <w:p w14:paraId="419E7C90" w14:textId="6C04A602" w:rsidR="005117DB" w:rsidRPr="009874E4" w:rsidRDefault="00586286" w:rsidP="0013185A">
      <w:pPr>
        <w:spacing w:after="0" w:line="250" w:lineRule="auto"/>
        <w:ind w:left="1587" w:right="2984" w:firstLine="198"/>
        <w:jc w:val="center"/>
        <w:rPr>
          <w:b/>
          <w:color w:val="auto"/>
          <w:sz w:val="24"/>
          <w:szCs w:val="24"/>
        </w:rPr>
      </w:pPr>
      <w:r w:rsidRPr="009874E4">
        <w:rPr>
          <w:b/>
          <w:color w:val="auto"/>
          <w:sz w:val="24"/>
          <w:szCs w:val="24"/>
        </w:rPr>
        <w:t xml:space="preserve">  </w:t>
      </w:r>
      <w:r w:rsidR="006359F1" w:rsidRPr="009874E4">
        <w:rPr>
          <w:b/>
          <w:color w:val="auto"/>
          <w:sz w:val="24"/>
          <w:szCs w:val="24"/>
        </w:rPr>
        <w:t>Agenda</w:t>
      </w:r>
    </w:p>
    <w:p w14:paraId="652130A2" w14:textId="77777777" w:rsidR="00C74F25" w:rsidRPr="009874E4" w:rsidRDefault="00C74F25" w:rsidP="0013185A">
      <w:pPr>
        <w:spacing w:after="0" w:line="250" w:lineRule="auto"/>
        <w:ind w:left="1587" w:right="2984" w:firstLine="198"/>
        <w:jc w:val="center"/>
        <w:rPr>
          <w:b/>
          <w:color w:val="auto"/>
          <w:sz w:val="24"/>
          <w:szCs w:val="24"/>
        </w:rPr>
      </w:pPr>
    </w:p>
    <w:p w14:paraId="15AB12FB" w14:textId="77777777" w:rsidR="00007CE7" w:rsidRPr="009874E4" w:rsidRDefault="00007CE7" w:rsidP="0013185A">
      <w:pPr>
        <w:spacing w:after="0" w:line="250" w:lineRule="auto"/>
        <w:ind w:left="1587" w:right="2984" w:firstLine="198"/>
        <w:jc w:val="center"/>
        <w:rPr>
          <w:b/>
          <w:color w:val="auto"/>
          <w:sz w:val="24"/>
          <w:szCs w:val="24"/>
        </w:rPr>
      </w:pPr>
    </w:p>
    <w:p w14:paraId="781D834A" w14:textId="111C0813" w:rsidR="003A0B7F" w:rsidRPr="001C75FC" w:rsidRDefault="001C75FC" w:rsidP="0013185A">
      <w:pPr>
        <w:pStyle w:val="ListParagraph"/>
        <w:numPr>
          <w:ilvl w:val="0"/>
          <w:numId w:val="11"/>
        </w:numPr>
        <w:autoSpaceDE w:val="0"/>
        <w:autoSpaceDN w:val="0"/>
        <w:spacing w:after="0" w:line="240" w:lineRule="auto"/>
        <w:rPr>
          <w:rFonts w:eastAsia="Times New Roman"/>
          <w:bCs/>
          <w:color w:val="auto"/>
          <w:sz w:val="24"/>
          <w:szCs w:val="24"/>
        </w:rPr>
      </w:pPr>
      <w:r>
        <w:rPr>
          <w:rFonts w:eastAsia="Times New Roman"/>
          <w:b/>
          <w:bCs/>
          <w:color w:val="auto"/>
          <w:sz w:val="24"/>
          <w:szCs w:val="24"/>
        </w:rPr>
        <w:t xml:space="preserve">To note apologies: </w:t>
      </w:r>
      <w:r w:rsidR="008A0B88" w:rsidRPr="001C75FC">
        <w:rPr>
          <w:rFonts w:eastAsia="Times New Roman"/>
          <w:bCs/>
          <w:color w:val="auto"/>
          <w:sz w:val="24"/>
          <w:szCs w:val="24"/>
        </w:rPr>
        <w:t>Cllr R Drury (</w:t>
      </w:r>
      <w:r w:rsidRPr="001C75FC">
        <w:rPr>
          <w:rFonts w:eastAsia="Times New Roman"/>
          <w:bCs/>
          <w:color w:val="auto"/>
          <w:sz w:val="24"/>
          <w:szCs w:val="24"/>
        </w:rPr>
        <w:t xml:space="preserve">Cllr </w:t>
      </w:r>
      <w:r w:rsidR="008A0B88" w:rsidRPr="001C75FC">
        <w:rPr>
          <w:rFonts w:eastAsia="Times New Roman"/>
          <w:bCs/>
          <w:color w:val="auto"/>
          <w:sz w:val="24"/>
          <w:szCs w:val="24"/>
        </w:rPr>
        <w:t>M</w:t>
      </w:r>
      <w:r w:rsidRPr="001C75FC">
        <w:rPr>
          <w:rFonts w:eastAsia="Times New Roman"/>
          <w:bCs/>
          <w:color w:val="auto"/>
          <w:sz w:val="24"/>
          <w:szCs w:val="24"/>
        </w:rPr>
        <w:t xml:space="preserve"> </w:t>
      </w:r>
      <w:r w:rsidR="008A0B88" w:rsidRPr="001C75FC">
        <w:rPr>
          <w:rFonts w:eastAsia="Times New Roman"/>
          <w:bCs/>
          <w:color w:val="auto"/>
          <w:sz w:val="24"/>
          <w:szCs w:val="24"/>
        </w:rPr>
        <w:t>C</w:t>
      </w:r>
      <w:r w:rsidRPr="001C75FC">
        <w:rPr>
          <w:rFonts w:eastAsia="Times New Roman"/>
          <w:bCs/>
          <w:color w:val="auto"/>
          <w:sz w:val="24"/>
          <w:szCs w:val="24"/>
        </w:rPr>
        <w:t xml:space="preserve">ox and </w:t>
      </w:r>
      <w:r w:rsidR="008A0B88" w:rsidRPr="001C75FC">
        <w:rPr>
          <w:rFonts w:eastAsia="Times New Roman"/>
          <w:bCs/>
          <w:color w:val="auto"/>
          <w:sz w:val="24"/>
          <w:szCs w:val="24"/>
        </w:rPr>
        <w:t>C</w:t>
      </w:r>
      <w:r w:rsidRPr="001C75FC">
        <w:rPr>
          <w:rFonts w:eastAsia="Times New Roman"/>
          <w:bCs/>
          <w:color w:val="auto"/>
          <w:sz w:val="24"/>
          <w:szCs w:val="24"/>
        </w:rPr>
        <w:t xml:space="preserve"> </w:t>
      </w:r>
      <w:r w:rsidR="008A0B88" w:rsidRPr="001C75FC">
        <w:rPr>
          <w:rFonts w:eastAsia="Times New Roman"/>
          <w:bCs/>
          <w:color w:val="auto"/>
          <w:sz w:val="24"/>
          <w:szCs w:val="24"/>
        </w:rPr>
        <w:t>E</w:t>
      </w:r>
      <w:r w:rsidRPr="001C75FC">
        <w:rPr>
          <w:rFonts w:eastAsia="Times New Roman"/>
          <w:bCs/>
          <w:color w:val="auto"/>
          <w:sz w:val="24"/>
          <w:szCs w:val="24"/>
        </w:rPr>
        <w:t>lsmore to leave early)</w:t>
      </w:r>
    </w:p>
    <w:p w14:paraId="1F42AC10" w14:textId="7B6E7D11" w:rsidR="003A0B7F" w:rsidRPr="009874E4"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9874E4">
        <w:rPr>
          <w:rFonts w:eastAsia="Times New Roman"/>
          <w:b/>
          <w:bCs/>
          <w:color w:val="auto"/>
          <w:sz w:val="24"/>
          <w:szCs w:val="24"/>
        </w:rPr>
        <w:t>To declare interest on items on the agenda</w:t>
      </w:r>
      <w:r w:rsidR="001C75FC">
        <w:rPr>
          <w:rFonts w:eastAsia="Times New Roman"/>
          <w:b/>
          <w:bCs/>
          <w:color w:val="auto"/>
          <w:sz w:val="24"/>
          <w:szCs w:val="24"/>
        </w:rPr>
        <w:t>:</w:t>
      </w:r>
      <w:r w:rsidR="008A0B88" w:rsidRPr="009874E4">
        <w:rPr>
          <w:rFonts w:eastAsia="Times New Roman"/>
          <w:b/>
          <w:bCs/>
          <w:color w:val="auto"/>
          <w:sz w:val="24"/>
          <w:szCs w:val="24"/>
        </w:rPr>
        <w:t xml:space="preserve"> </w:t>
      </w:r>
      <w:r w:rsidR="008A0B88" w:rsidRPr="001C75FC">
        <w:rPr>
          <w:rFonts w:eastAsia="Times New Roman"/>
          <w:bCs/>
          <w:color w:val="auto"/>
          <w:sz w:val="24"/>
          <w:szCs w:val="24"/>
        </w:rPr>
        <w:t>None</w:t>
      </w:r>
      <w:r w:rsidRPr="001C75FC">
        <w:rPr>
          <w:rFonts w:eastAsia="Times New Roman"/>
          <w:bCs/>
          <w:color w:val="auto"/>
          <w:sz w:val="24"/>
          <w:szCs w:val="24"/>
        </w:rPr>
        <w:t xml:space="preserve"> </w:t>
      </w:r>
    </w:p>
    <w:p w14:paraId="19DFE871" w14:textId="0A2946C7" w:rsidR="008A0B88" w:rsidRPr="001C75FC" w:rsidRDefault="00702EDF" w:rsidP="00C565A1">
      <w:pPr>
        <w:pStyle w:val="ListParagraph"/>
        <w:numPr>
          <w:ilvl w:val="0"/>
          <w:numId w:val="11"/>
        </w:numPr>
        <w:autoSpaceDE w:val="0"/>
        <w:autoSpaceDN w:val="0"/>
        <w:spacing w:after="0" w:line="240" w:lineRule="auto"/>
        <w:ind w:firstLine="0"/>
        <w:rPr>
          <w:rFonts w:eastAsia="Times New Roman"/>
          <w:b/>
          <w:bCs/>
          <w:color w:val="auto"/>
          <w:sz w:val="24"/>
          <w:szCs w:val="24"/>
        </w:rPr>
      </w:pPr>
      <w:r w:rsidRPr="001C75FC">
        <w:rPr>
          <w:rFonts w:eastAsia="Times New Roman"/>
          <w:b/>
          <w:bCs/>
          <w:color w:val="auto"/>
          <w:sz w:val="24"/>
          <w:szCs w:val="24"/>
        </w:rPr>
        <w:t>To allow dispensation</w:t>
      </w:r>
      <w:r w:rsidR="001C75FC" w:rsidRPr="001C75FC">
        <w:rPr>
          <w:rFonts w:eastAsia="Times New Roman"/>
          <w:b/>
          <w:bCs/>
          <w:color w:val="auto"/>
          <w:sz w:val="24"/>
          <w:szCs w:val="24"/>
        </w:rPr>
        <w:t xml:space="preserve"> requests:</w:t>
      </w:r>
      <w:r w:rsidR="001C75FC">
        <w:rPr>
          <w:rFonts w:eastAsia="Times New Roman"/>
          <w:b/>
          <w:bCs/>
          <w:color w:val="auto"/>
          <w:sz w:val="24"/>
          <w:szCs w:val="24"/>
        </w:rPr>
        <w:t xml:space="preserve"> </w:t>
      </w:r>
      <w:r w:rsidR="008A0B88" w:rsidRPr="001C75FC">
        <w:rPr>
          <w:rFonts w:eastAsia="Times New Roman"/>
          <w:bCs/>
          <w:color w:val="auto"/>
          <w:sz w:val="24"/>
          <w:szCs w:val="24"/>
        </w:rPr>
        <w:t>None</w:t>
      </w:r>
    </w:p>
    <w:p w14:paraId="4AB24F19" w14:textId="3DD33858" w:rsidR="003A0B7F" w:rsidRPr="009874E4"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9874E4">
        <w:rPr>
          <w:rFonts w:eastAsia="Times New Roman"/>
          <w:b/>
          <w:bCs/>
          <w:color w:val="auto"/>
          <w:sz w:val="24"/>
          <w:szCs w:val="24"/>
        </w:rPr>
        <w:t xml:space="preserve">To approve </w:t>
      </w:r>
      <w:r w:rsidR="005117DB" w:rsidRPr="009874E4">
        <w:rPr>
          <w:rFonts w:eastAsia="Times New Roman"/>
          <w:b/>
          <w:bCs/>
          <w:color w:val="auto"/>
          <w:sz w:val="24"/>
          <w:szCs w:val="24"/>
        </w:rPr>
        <w:t xml:space="preserve">the minutes of </w:t>
      </w:r>
      <w:r w:rsidR="008D7D14" w:rsidRPr="009874E4">
        <w:rPr>
          <w:rFonts w:eastAsia="Times New Roman"/>
          <w:b/>
          <w:bCs/>
          <w:color w:val="auto"/>
          <w:sz w:val="24"/>
          <w:szCs w:val="24"/>
        </w:rPr>
        <w:t>the Planning Committee:</w:t>
      </w:r>
      <w:bookmarkStart w:id="0" w:name="_Hlk124871594"/>
      <w:r w:rsidR="004C6408" w:rsidRPr="009874E4">
        <w:rPr>
          <w:rFonts w:eastAsia="Times New Roman"/>
          <w:b/>
          <w:bCs/>
          <w:color w:val="auto"/>
          <w:sz w:val="24"/>
          <w:szCs w:val="24"/>
        </w:rPr>
        <w:t xml:space="preserve"> </w:t>
      </w:r>
      <w:r w:rsidR="00431AA0" w:rsidRPr="009874E4">
        <w:rPr>
          <w:rFonts w:eastAsia="Times New Roman"/>
          <w:b/>
          <w:bCs/>
          <w:color w:val="auto"/>
          <w:sz w:val="24"/>
          <w:szCs w:val="24"/>
        </w:rPr>
        <w:t>14 March</w:t>
      </w:r>
      <w:r w:rsidR="007A715F" w:rsidRPr="009874E4">
        <w:rPr>
          <w:rFonts w:eastAsia="Times New Roman"/>
          <w:b/>
          <w:bCs/>
          <w:color w:val="auto"/>
          <w:sz w:val="24"/>
          <w:szCs w:val="24"/>
        </w:rPr>
        <w:t xml:space="preserve"> </w:t>
      </w:r>
      <w:r w:rsidR="008500FF" w:rsidRPr="009874E4">
        <w:rPr>
          <w:rFonts w:eastAsia="Times New Roman"/>
          <w:b/>
          <w:bCs/>
          <w:color w:val="auto"/>
          <w:sz w:val="24"/>
          <w:szCs w:val="24"/>
        </w:rPr>
        <w:t>2</w:t>
      </w:r>
      <w:r w:rsidR="00993824" w:rsidRPr="009874E4">
        <w:rPr>
          <w:rFonts w:eastAsia="Times New Roman"/>
          <w:b/>
          <w:bCs/>
          <w:color w:val="auto"/>
          <w:sz w:val="24"/>
          <w:szCs w:val="24"/>
        </w:rPr>
        <w:t>02</w:t>
      </w:r>
      <w:r w:rsidR="00106D51" w:rsidRPr="009874E4">
        <w:rPr>
          <w:rFonts w:eastAsia="Times New Roman"/>
          <w:b/>
          <w:bCs/>
          <w:color w:val="auto"/>
          <w:sz w:val="24"/>
          <w:szCs w:val="24"/>
        </w:rPr>
        <w:t>3</w:t>
      </w:r>
      <w:bookmarkEnd w:id="0"/>
    </w:p>
    <w:p w14:paraId="6B255837" w14:textId="7D4E4F49" w:rsidR="008A0B88" w:rsidRPr="001C75FC" w:rsidRDefault="008A0B88" w:rsidP="008A0B88">
      <w:pPr>
        <w:pStyle w:val="ListParagraph"/>
        <w:autoSpaceDE w:val="0"/>
        <w:autoSpaceDN w:val="0"/>
        <w:spacing w:after="0" w:line="240" w:lineRule="auto"/>
        <w:ind w:firstLine="0"/>
        <w:rPr>
          <w:rFonts w:eastAsia="Times New Roman"/>
          <w:bCs/>
          <w:color w:val="auto"/>
          <w:sz w:val="24"/>
          <w:szCs w:val="24"/>
        </w:rPr>
      </w:pPr>
      <w:r w:rsidRPr="001C75FC">
        <w:rPr>
          <w:rFonts w:eastAsia="Times New Roman"/>
          <w:bCs/>
          <w:color w:val="auto"/>
          <w:sz w:val="24"/>
          <w:szCs w:val="24"/>
        </w:rPr>
        <w:t xml:space="preserve">Proposed </w:t>
      </w:r>
      <w:r w:rsidR="001C75FC" w:rsidRPr="001C75FC">
        <w:rPr>
          <w:rFonts w:eastAsia="Times New Roman"/>
          <w:bCs/>
          <w:color w:val="auto"/>
          <w:sz w:val="24"/>
          <w:szCs w:val="24"/>
        </w:rPr>
        <w:t xml:space="preserve">Cllr </w:t>
      </w:r>
      <w:r w:rsidRPr="001C75FC">
        <w:rPr>
          <w:rFonts w:eastAsia="Times New Roman"/>
          <w:bCs/>
          <w:color w:val="auto"/>
          <w:sz w:val="24"/>
          <w:szCs w:val="24"/>
        </w:rPr>
        <w:t>C</w:t>
      </w:r>
      <w:r w:rsidR="001C75FC" w:rsidRPr="001C75FC">
        <w:rPr>
          <w:rFonts w:eastAsia="Times New Roman"/>
          <w:bCs/>
          <w:color w:val="auto"/>
          <w:sz w:val="24"/>
          <w:szCs w:val="24"/>
        </w:rPr>
        <w:t xml:space="preserve"> </w:t>
      </w:r>
      <w:r w:rsidRPr="001C75FC">
        <w:rPr>
          <w:rFonts w:eastAsia="Times New Roman"/>
          <w:bCs/>
          <w:color w:val="auto"/>
          <w:sz w:val="24"/>
          <w:szCs w:val="24"/>
        </w:rPr>
        <w:t>E</w:t>
      </w:r>
      <w:r w:rsidR="001C75FC" w:rsidRPr="001C75FC">
        <w:rPr>
          <w:rFonts w:eastAsia="Times New Roman"/>
          <w:bCs/>
          <w:color w:val="auto"/>
          <w:sz w:val="24"/>
          <w:szCs w:val="24"/>
        </w:rPr>
        <w:t>lsmore</w:t>
      </w:r>
      <w:r w:rsidRPr="001C75FC">
        <w:rPr>
          <w:rFonts w:eastAsia="Times New Roman"/>
          <w:bCs/>
          <w:color w:val="auto"/>
          <w:sz w:val="24"/>
          <w:szCs w:val="24"/>
        </w:rPr>
        <w:t xml:space="preserve">, seconded </w:t>
      </w:r>
      <w:r w:rsidR="001C75FC" w:rsidRPr="001C75FC">
        <w:rPr>
          <w:rFonts w:eastAsia="Times New Roman"/>
          <w:bCs/>
          <w:color w:val="auto"/>
          <w:sz w:val="24"/>
          <w:szCs w:val="24"/>
        </w:rPr>
        <w:t xml:space="preserve">Cllr </w:t>
      </w:r>
      <w:r w:rsidRPr="001C75FC">
        <w:rPr>
          <w:rFonts w:eastAsia="Times New Roman"/>
          <w:bCs/>
          <w:color w:val="auto"/>
          <w:sz w:val="24"/>
          <w:szCs w:val="24"/>
        </w:rPr>
        <w:t>H</w:t>
      </w:r>
      <w:r w:rsidR="001C75FC" w:rsidRPr="001C75FC">
        <w:rPr>
          <w:rFonts w:eastAsia="Times New Roman"/>
          <w:bCs/>
          <w:color w:val="auto"/>
          <w:sz w:val="24"/>
          <w:szCs w:val="24"/>
        </w:rPr>
        <w:t xml:space="preserve"> </w:t>
      </w:r>
      <w:r w:rsidRPr="001C75FC">
        <w:rPr>
          <w:rFonts w:eastAsia="Times New Roman"/>
          <w:bCs/>
          <w:color w:val="auto"/>
          <w:sz w:val="24"/>
          <w:szCs w:val="24"/>
        </w:rPr>
        <w:t>L</w:t>
      </w:r>
      <w:r w:rsidR="001C75FC" w:rsidRPr="001C75FC">
        <w:rPr>
          <w:rFonts w:eastAsia="Times New Roman"/>
          <w:bCs/>
          <w:color w:val="auto"/>
          <w:sz w:val="24"/>
          <w:szCs w:val="24"/>
        </w:rPr>
        <w:t>usty, agreed and signed by Cllr M Cox</w:t>
      </w:r>
    </w:p>
    <w:p w14:paraId="35915C8E" w14:textId="6516148A" w:rsidR="003A0B7F" w:rsidRPr="009874E4"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9874E4">
        <w:rPr>
          <w:rFonts w:eastAsia="Times New Roman"/>
          <w:b/>
          <w:bCs/>
          <w:color w:val="auto"/>
          <w:sz w:val="24"/>
          <w:szCs w:val="24"/>
        </w:rPr>
        <w:t>To rai</w:t>
      </w:r>
      <w:r w:rsidR="001B37D3" w:rsidRPr="009874E4">
        <w:rPr>
          <w:rFonts w:eastAsia="Times New Roman"/>
          <w:b/>
          <w:bCs/>
          <w:color w:val="auto"/>
          <w:sz w:val="24"/>
          <w:szCs w:val="24"/>
        </w:rPr>
        <w:t>s</w:t>
      </w:r>
      <w:r w:rsidR="008D7D14" w:rsidRPr="009874E4">
        <w:rPr>
          <w:rFonts w:eastAsia="Times New Roman"/>
          <w:b/>
          <w:bCs/>
          <w:color w:val="auto"/>
          <w:sz w:val="24"/>
          <w:szCs w:val="24"/>
        </w:rPr>
        <w:t xml:space="preserve">e matters from the minutes of </w:t>
      </w:r>
      <w:r w:rsidR="00431AA0" w:rsidRPr="009874E4">
        <w:rPr>
          <w:rFonts w:eastAsia="Times New Roman"/>
          <w:b/>
          <w:bCs/>
          <w:color w:val="auto"/>
          <w:sz w:val="24"/>
          <w:szCs w:val="24"/>
        </w:rPr>
        <w:t>14 March</w:t>
      </w:r>
      <w:r w:rsidR="00106D51" w:rsidRPr="009874E4">
        <w:rPr>
          <w:rFonts w:eastAsia="Times New Roman"/>
          <w:b/>
          <w:bCs/>
          <w:color w:val="auto"/>
          <w:sz w:val="24"/>
          <w:szCs w:val="24"/>
        </w:rPr>
        <w:t xml:space="preserve"> 2023</w:t>
      </w:r>
    </w:p>
    <w:p w14:paraId="1B1EE3E0" w14:textId="5D304219" w:rsidR="008A0B88" w:rsidRPr="001C75FC" w:rsidRDefault="001C75FC" w:rsidP="001C75FC">
      <w:pPr>
        <w:pStyle w:val="ListParagraph"/>
        <w:numPr>
          <w:ilvl w:val="0"/>
          <w:numId w:val="23"/>
        </w:numPr>
        <w:autoSpaceDE w:val="0"/>
        <w:autoSpaceDN w:val="0"/>
        <w:spacing w:after="0" w:line="240" w:lineRule="auto"/>
        <w:rPr>
          <w:rFonts w:eastAsia="Times New Roman"/>
          <w:bCs/>
          <w:color w:val="auto"/>
          <w:sz w:val="24"/>
          <w:szCs w:val="24"/>
        </w:rPr>
      </w:pPr>
      <w:r w:rsidRPr="001C75FC">
        <w:rPr>
          <w:rFonts w:eastAsia="Times New Roman"/>
          <w:bCs/>
          <w:color w:val="auto"/>
          <w:sz w:val="24"/>
          <w:szCs w:val="24"/>
        </w:rPr>
        <w:t>Re. Mushet Walk / Coleford Job Centre lighting. To go back with the following ‘W</w:t>
      </w:r>
      <w:r w:rsidR="00895A85" w:rsidRPr="001C75FC">
        <w:rPr>
          <w:rFonts w:eastAsia="Times New Roman"/>
          <w:bCs/>
          <w:color w:val="auto"/>
          <w:sz w:val="24"/>
          <w:szCs w:val="24"/>
        </w:rPr>
        <w:t xml:space="preserve">ith the additional information requested, the Town Council wishes to ensure </w:t>
      </w:r>
      <w:r w:rsidRPr="001C75FC">
        <w:rPr>
          <w:rFonts w:eastAsia="Times New Roman"/>
          <w:bCs/>
          <w:color w:val="auto"/>
          <w:sz w:val="24"/>
          <w:szCs w:val="24"/>
        </w:rPr>
        <w:t>that Mushet Walk is lit safely’.</w:t>
      </w:r>
    </w:p>
    <w:p w14:paraId="416FBD7F" w14:textId="3217BE77" w:rsidR="00895A85" w:rsidRPr="001C75FC" w:rsidRDefault="001C75FC" w:rsidP="00895A85">
      <w:pPr>
        <w:pStyle w:val="ListParagraph"/>
        <w:autoSpaceDE w:val="0"/>
        <w:autoSpaceDN w:val="0"/>
        <w:spacing w:after="0" w:line="240" w:lineRule="auto"/>
        <w:ind w:firstLine="0"/>
        <w:rPr>
          <w:rFonts w:eastAsia="Times New Roman"/>
          <w:bCs/>
          <w:color w:val="auto"/>
          <w:sz w:val="24"/>
          <w:szCs w:val="24"/>
        </w:rPr>
      </w:pPr>
      <w:r w:rsidRPr="001C75FC">
        <w:rPr>
          <w:rFonts w:eastAsia="Times New Roman"/>
          <w:bCs/>
          <w:color w:val="auto"/>
          <w:sz w:val="24"/>
          <w:szCs w:val="24"/>
        </w:rPr>
        <w:t xml:space="preserve">ii.  </w:t>
      </w:r>
      <w:r w:rsidR="00624EF5">
        <w:rPr>
          <w:rFonts w:eastAsia="Times New Roman"/>
          <w:bCs/>
          <w:color w:val="auto"/>
          <w:sz w:val="24"/>
          <w:szCs w:val="24"/>
        </w:rPr>
        <w:t>Poolway Phase 2. When this is announced, to be</w:t>
      </w:r>
      <w:r w:rsidR="00895A85" w:rsidRPr="001C75FC">
        <w:rPr>
          <w:rFonts w:eastAsia="Times New Roman"/>
          <w:bCs/>
          <w:color w:val="auto"/>
          <w:sz w:val="24"/>
          <w:szCs w:val="24"/>
        </w:rPr>
        <w:t xml:space="preserve"> taken to FC. </w:t>
      </w:r>
    </w:p>
    <w:p w14:paraId="249891B3" w14:textId="3951C3FB" w:rsidR="003A0B7F" w:rsidRPr="009874E4"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9874E4">
        <w:rPr>
          <w:rFonts w:eastAsia="Times New Roman"/>
          <w:b/>
          <w:bCs/>
          <w:color w:val="auto"/>
          <w:sz w:val="24"/>
          <w:szCs w:val="24"/>
        </w:rPr>
        <w:t xml:space="preserve">To take comments from the </w:t>
      </w:r>
      <w:r w:rsidR="00157B13" w:rsidRPr="009874E4">
        <w:rPr>
          <w:rFonts w:eastAsia="Times New Roman"/>
          <w:b/>
          <w:bCs/>
          <w:color w:val="auto"/>
          <w:sz w:val="24"/>
          <w:szCs w:val="24"/>
        </w:rPr>
        <w:t>P</w:t>
      </w:r>
      <w:r w:rsidRPr="009874E4">
        <w:rPr>
          <w:rFonts w:eastAsia="Times New Roman"/>
          <w:b/>
          <w:bCs/>
          <w:color w:val="auto"/>
          <w:sz w:val="24"/>
          <w:szCs w:val="24"/>
        </w:rPr>
        <w:t xml:space="preserve">ublic </w:t>
      </w:r>
      <w:r w:rsidR="00157B13" w:rsidRPr="009874E4">
        <w:rPr>
          <w:rFonts w:eastAsia="Times New Roman"/>
          <w:b/>
          <w:bCs/>
          <w:color w:val="auto"/>
          <w:sz w:val="24"/>
          <w:szCs w:val="24"/>
        </w:rPr>
        <w:t>F</w:t>
      </w:r>
      <w:r w:rsidRPr="009874E4">
        <w:rPr>
          <w:rFonts w:eastAsia="Times New Roman"/>
          <w:b/>
          <w:bCs/>
          <w:color w:val="auto"/>
          <w:sz w:val="24"/>
          <w:szCs w:val="24"/>
        </w:rPr>
        <w:t>orum</w:t>
      </w:r>
      <w:r w:rsidR="001C75FC">
        <w:rPr>
          <w:rFonts w:eastAsia="Times New Roman"/>
          <w:b/>
          <w:bCs/>
          <w:color w:val="auto"/>
          <w:sz w:val="24"/>
          <w:szCs w:val="24"/>
        </w:rPr>
        <w:t>:</w:t>
      </w:r>
      <w:r w:rsidRPr="009874E4">
        <w:rPr>
          <w:rFonts w:eastAsia="Times New Roman"/>
          <w:b/>
          <w:bCs/>
          <w:color w:val="auto"/>
          <w:sz w:val="24"/>
          <w:szCs w:val="24"/>
        </w:rPr>
        <w:t xml:space="preserve"> </w:t>
      </w:r>
      <w:r w:rsidR="008A0B88" w:rsidRPr="001C75FC">
        <w:rPr>
          <w:rFonts w:eastAsia="Times New Roman"/>
          <w:bCs/>
          <w:color w:val="auto"/>
          <w:sz w:val="24"/>
          <w:szCs w:val="24"/>
        </w:rPr>
        <w:t>None</w:t>
      </w:r>
    </w:p>
    <w:p w14:paraId="02BBEC48" w14:textId="77777777" w:rsidR="004C6408" w:rsidRPr="009874E4"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9874E4">
        <w:rPr>
          <w:b/>
          <w:color w:val="auto"/>
          <w:sz w:val="24"/>
          <w:szCs w:val="24"/>
        </w:rPr>
        <w:t>T</w:t>
      </w:r>
      <w:r w:rsidRPr="009874E4">
        <w:rPr>
          <w:rFonts w:eastAsia="Times New Roman"/>
          <w:b/>
          <w:bCs/>
          <w:color w:val="auto"/>
          <w:sz w:val="24"/>
          <w:szCs w:val="24"/>
        </w:rPr>
        <w:t>o consider the following applications:</w:t>
      </w:r>
    </w:p>
    <w:p w14:paraId="7E6441B9" w14:textId="77777777" w:rsidR="004C6408" w:rsidRPr="009874E4"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632" w:type="dxa"/>
        <w:tblInd w:w="-147" w:type="dxa"/>
        <w:tblLayout w:type="fixed"/>
        <w:tblLook w:val="04A0" w:firstRow="1" w:lastRow="0" w:firstColumn="1" w:lastColumn="0" w:noHBand="0" w:noVBand="1"/>
      </w:tblPr>
      <w:tblGrid>
        <w:gridCol w:w="1418"/>
        <w:gridCol w:w="3119"/>
        <w:gridCol w:w="4819"/>
        <w:gridCol w:w="1276"/>
      </w:tblGrid>
      <w:tr w:rsidR="009874E4" w:rsidRPr="009874E4" w14:paraId="4B890054" w14:textId="77777777" w:rsidTr="00624EF5">
        <w:trPr>
          <w:trHeight w:val="397"/>
        </w:trPr>
        <w:tc>
          <w:tcPr>
            <w:tcW w:w="1418" w:type="dxa"/>
            <w:tcBorders>
              <w:top w:val="single" w:sz="4" w:space="0" w:color="auto"/>
              <w:left w:val="single" w:sz="4" w:space="0" w:color="auto"/>
              <w:bottom w:val="single" w:sz="4" w:space="0" w:color="auto"/>
              <w:right w:val="single" w:sz="4" w:space="0" w:color="auto"/>
            </w:tcBorders>
            <w:hideMark/>
          </w:tcPr>
          <w:p w14:paraId="673A3F8E" w14:textId="77777777" w:rsidR="004C6408" w:rsidRPr="009874E4" w:rsidRDefault="004C6408" w:rsidP="00965ED5">
            <w:pPr>
              <w:spacing w:after="0" w:line="240" w:lineRule="auto"/>
              <w:ind w:left="0" w:firstLine="0"/>
              <w:jc w:val="center"/>
              <w:rPr>
                <w:rFonts w:eastAsiaTheme="minorHAnsi"/>
                <w:b/>
                <w:noProof/>
                <w:color w:val="auto"/>
                <w:szCs w:val="24"/>
              </w:rPr>
            </w:pPr>
            <w:r w:rsidRPr="009874E4">
              <w:rPr>
                <w:rFonts w:eastAsiaTheme="minorHAnsi"/>
                <w:b/>
                <w:noProof/>
                <w:color w:val="auto"/>
                <w:szCs w:val="24"/>
              </w:rPr>
              <w:t>Reference</w:t>
            </w:r>
          </w:p>
        </w:tc>
        <w:tc>
          <w:tcPr>
            <w:tcW w:w="3119" w:type="dxa"/>
            <w:tcBorders>
              <w:top w:val="single" w:sz="4" w:space="0" w:color="auto"/>
              <w:left w:val="single" w:sz="4" w:space="0" w:color="auto"/>
              <w:bottom w:val="single" w:sz="4" w:space="0" w:color="auto"/>
              <w:right w:val="single" w:sz="4" w:space="0" w:color="auto"/>
            </w:tcBorders>
            <w:hideMark/>
          </w:tcPr>
          <w:p w14:paraId="40A52A57" w14:textId="77777777" w:rsidR="004C6408" w:rsidRPr="009874E4" w:rsidRDefault="004C6408" w:rsidP="00965ED5">
            <w:pPr>
              <w:spacing w:after="0" w:line="240" w:lineRule="auto"/>
              <w:ind w:left="0" w:firstLine="0"/>
              <w:jc w:val="center"/>
              <w:rPr>
                <w:rFonts w:eastAsiaTheme="minorHAnsi"/>
                <w:b/>
                <w:noProof/>
                <w:color w:val="auto"/>
                <w:szCs w:val="24"/>
              </w:rPr>
            </w:pPr>
            <w:r w:rsidRPr="009874E4">
              <w:rPr>
                <w:rFonts w:eastAsiaTheme="minorHAnsi"/>
                <w:b/>
                <w:noProof/>
                <w:color w:val="auto"/>
                <w:szCs w:val="24"/>
              </w:rPr>
              <w:t>Address</w:t>
            </w:r>
          </w:p>
        </w:tc>
        <w:tc>
          <w:tcPr>
            <w:tcW w:w="4819" w:type="dxa"/>
            <w:tcBorders>
              <w:top w:val="single" w:sz="4" w:space="0" w:color="auto"/>
              <w:left w:val="single" w:sz="4" w:space="0" w:color="auto"/>
              <w:bottom w:val="single" w:sz="4" w:space="0" w:color="auto"/>
              <w:right w:val="single" w:sz="4" w:space="0" w:color="auto"/>
            </w:tcBorders>
            <w:hideMark/>
          </w:tcPr>
          <w:p w14:paraId="1B5619D5" w14:textId="77777777" w:rsidR="004C6408" w:rsidRPr="009874E4" w:rsidRDefault="004C6408" w:rsidP="00965ED5">
            <w:pPr>
              <w:spacing w:after="0" w:line="240" w:lineRule="auto"/>
              <w:ind w:left="0" w:firstLine="0"/>
              <w:jc w:val="center"/>
              <w:rPr>
                <w:rFonts w:eastAsiaTheme="minorHAnsi"/>
                <w:b/>
                <w:noProof/>
                <w:color w:val="auto"/>
                <w:szCs w:val="24"/>
              </w:rPr>
            </w:pPr>
            <w:r w:rsidRPr="009874E4">
              <w:rPr>
                <w:rFonts w:eastAsiaTheme="minorHAnsi"/>
                <w:b/>
                <w:noProof/>
                <w:color w:val="auto"/>
                <w:szCs w:val="24"/>
              </w:rPr>
              <w:t>Proposal</w:t>
            </w:r>
          </w:p>
        </w:tc>
        <w:tc>
          <w:tcPr>
            <w:tcW w:w="1276" w:type="dxa"/>
            <w:tcBorders>
              <w:top w:val="single" w:sz="4" w:space="0" w:color="auto"/>
              <w:left w:val="single" w:sz="4" w:space="0" w:color="auto"/>
              <w:bottom w:val="single" w:sz="4" w:space="0" w:color="auto"/>
              <w:right w:val="single" w:sz="4" w:space="0" w:color="auto"/>
            </w:tcBorders>
          </w:tcPr>
          <w:p w14:paraId="5129CC21" w14:textId="77777777" w:rsidR="004C6408" w:rsidRPr="009874E4" w:rsidRDefault="004C6408" w:rsidP="00965ED5">
            <w:pPr>
              <w:spacing w:after="0" w:line="240" w:lineRule="auto"/>
              <w:ind w:left="0" w:firstLine="0"/>
              <w:jc w:val="center"/>
              <w:rPr>
                <w:rFonts w:eastAsiaTheme="minorHAnsi"/>
                <w:b/>
                <w:noProof/>
                <w:color w:val="auto"/>
                <w:szCs w:val="24"/>
              </w:rPr>
            </w:pPr>
            <w:r w:rsidRPr="009874E4">
              <w:rPr>
                <w:rFonts w:eastAsiaTheme="minorHAnsi"/>
                <w:b/>
                <w:noProof/>
                <w:color w:val="auto"/>
                <w:szCs w:val="24"/>
              </w:rPr>
              <w:t>Due by</w:t>
            </w:r>
          </w:p>
        </w:tc>
      </w:tr>
      <w:tr w:rsidR="009874E4" w:rsidRPr="009874E4" w14:paraId="458FE231" w14:textId="77777777" w:rsidTr="00624EF5">
        <w:trPr>
          <w:trHeight w:val="397"/>
        </w:trPr>
        <w:tc>
          <w:tcPr>
            <w:tcW w:w="1418" w:type="dxa"/>
            <w:tcBorders>
              <w:top w:val="single" w:sz="4" w:space="0" w:color="auto"/>
              <w:left w:val="single" w:sz="4" w:space="0" w:color="auto"/>
              <w:bottom w:val="single" w:sz="4" w:space="0" w:color="auto"/>
              <w:right w:val="single" w:sz="4" w:space="0" w:color="auto"/>
            </w:tcBorders>
          </w:tcPr>
          <w:p w14:paraId="6967C551" w14:textId="0B7870D7" w:rsidR="0087723E" w:rsidRPr="001C75FC" w:rsidRDefault="0087723E" w:rsidP="00842EC3">
            <w:pPr>
              <w:spacing w:after="0" w:line="240" w:lineRule="auto"/>
              <w:ind w:left="0" w:firstLine="0"/>
              <w:rPr>
                <w:rFonts w:eastAsiaTheme="minorHAnsi"/>
                <w:b/>
                <w:noProof/>
                <w:color w:val="auto"/>
                <w:szCs w:val="24"/>
              </w:rPr>
            </w:pPr>
            <w:r w:rsidRPr="001C75FC">
              <w:rPr>
                <w:rFonts w:eastAsiaTheme="minorHAnsi"/>
                <w:b/>
                <w:noProof/>
                <w:color w:val="auto"/>
                <w:szCs w:val="24"/>
              </w:rPr>
              <w:t>P0269/23/FUL</w:t>
            </w:r>
          </w:p>
        </w:tc>
        <w:tc>
          <w:tcPr>
            <w:tcW w:w="3119" w:type="dxa"/>
            <w:tcBorders>
              <w:top w:val="single" w:sz="4" w:space="0" w:color="auto"/>
              <w:left w:val="single" w:sz="4" w:space="0" w:color="auto"/>
              <w:bottom w:val="single" w:sz="4" w:space="0" w:color="auto"/>
              <w:right w:val="single" w:sz="4" w:space="0" w:color="auto"/>
            </w:tcBorders>
          </w:tcPr>
          <w:p w14:paraId="4D09A5A4" w14:textId="2807020B" w:rsidR="0087723E" w:rsidRPr="001C75FC" w:rsidRDefault="0087723E" w:rsidP="00842EC3">
            <w:pPr>
              <w:spacing w:after="0" w:line="240" w:lineRule="auto"/>
              <w:ind w:left="0" w:firstLine="0"/>
              <w:rPr>
                <w:rFonts w:eastAsiaTheme="minorHAnsi"/>
                <w:b/>
                <w:bCs/>
                <w:noProof/>
                <w:color w:val="auto"/>
                <w:szCs w:val="24"/>
              </w:rPr>
            </w:pPr>
            <w:r w:rsidRPr="001C75FC">
              <w:rPr>
                <w:rFonts w:eastAsiaTheme="minorHAnsi"/>
                <w:b/>
                <w:bCs/>
                <w:noProof/>
                <w:color w:val="auto"/>
                <w:szCs w:val="24"/>
              </w:rPr>
              <w:t>20 Sparrow Hill Coleford Gloucestershire GL16 8AS</w:t>
            </w:r>
          </w:p>
        </w:tc>
        <w:tc>
          <w:tcPr>
            <w:tcW w:w="4819" w:type="dxa"/>
            <w:tcBorders>
              <w:top w:val="single" w:sz="4" w:space="0" w:color="auto"/>
              <w:left w:val="single" w:sz="4" w:space="0" w:color="auto"/>
              <w:bottom w:val="single" w:sz="4" w:space="0" w:color="auto"/>
              <w:right w:val="single" w:sz="4" w:space="0" w:color="auto"/>
            </w:tcBorders>
          </w:tcPr>
          <w:p w14:paraId="06247007" w14:textId="4716688E" w:rsidR="0087723E" w:rsidRPr="001C75FC" w:rsidRDefault="0087723E" w:rsidP="00842EC3">
            <w:pPr>
              <w:spacing w:after="0" w:line="240" w:lineRule="auto"/>
              <w:ind w:left="0" w:firstLine="0"/>
              <w:rPr>
                <w:rFonts w:eastAsiaTheme="minorHAnsi"/>
                <w:b/>
                <w:bCs/>
                <w:noProof/>
                <w:color w:val="auto"/>
                <w:szCs w:val="24"/>
              </w:rPr>
            </w:pPr>
            <w:r w:rsidRPr="001C75FC">
              <w:rPr>
                <w:rFonts w:eastAsiaTheme="minorHAnsi"/>
                <w:b/>
                <w:bCs/>
                <w:noProof/>
                <w:color w:val="auto"/>
                <w:szCs w:val="24"/>
              </w:rPr>
              <w:t>Replacement of existing garage/workshop.</w:t>
            </w:r>
          </w:p>
        </w:tc>
        <w:tc>
          <w:tcPr>
            <w:tcW w:w="1276" w:type="dxa"/>
            <w:tcBorders>
              <w:top w:val="single" w:sz="4" w:space="0" w:color="auto"/>
              <w:left w:val="single" w:sz="4" w:space="0" w:color="auto"/>
              <w:bottom w:val="single" w:sz="4" w:space="0" w:color="auto"/>
              <w:right w:val="single" w:sz="4" w:space="0" w:color="auto"/>
            </w:tcBorders>
          </w:tcPr>
          <w:p w14:paraId="3EEA8227" w14:textId="2E451EB0" w:rsidR="0087723E" w:rsidRPr="001C75FC" w:rsidRDefault="00816125" w:rsidP="00842EC3">
            <w:pPr>
              <w:spacing w:after="0" w:line="240" w:lineRule="auto"/>
              <w:ind w:left="0" w:firstLine="0"/>
              <w:jc w:val="center"/>
              <w:rPr>
                <w:rFonts w:eastAsiaTheme="minorHAnsi"/>
                <w:b/>
                <w:noProof/>
                <w:color w:val="auto"/>
                <w:szCs w:val="24"/>
              </w:rPr>
            </w:pPr>
            <w:r w:rsidRPr="001C75FC">
              <w:rPr>
                <w:rFonts w:eastAsiaTheme="minorHAnsi"/>
                <w:b/>
                <w:noProof/>
                <w:color w:val="auto"/>
                <w:szCs w:val="24"/>
              </w:rPr>
              <w:t>31 March</w:t>
            </w:r>
          </w:p>
        </w:tc>
      </w:tr>
      <w:tr w:rsidR="009874E4" w:rsidRPr="009874E4" w14:paraId="0CE33AA0" w14:textId="77777777" w:rsidTr="00624EF5">
        <w:trPr>
          <w:trHeight w:val="397"/>
        </w:trPr>
        <w:tc>
          <w:tcPr>
            <w:tcW w:w="9356" w:type="dxa"/>
            <w:gridSpan w:val="3"/>
            <w:tcBorders>
              <w:top w:val="single" w:sz="4" w:space="0" w:color="auto"/>
              <w:left w:val="single" w:sz="4" w:space="0" w:color="auto"/>
              <w:bottom w:val="single" w:sz="4" w:space="0" w:color="auto"/>
              <w:right w:val="single" w:sz="4" w:space="0" w:color="auto"/>
            </w:tcBorders>
          </w:tcPr>
          <w:p w14:paraId="230F6515" w14:textId="655285AA" w:rsidR="008A0B88" w:rsidRPr="009874E4" w:rsidRDefault="001E5164" w:rsidP="00842EC3">
            <w:pPr>
              <w:spacing w:after="0" w:line="240" w:lineRule="auto"/>
              <w:ind w:left="0" w:firstLine="0"/>
              <w:rPr>
                <w:rFonts w:eastAsiaTheme="minorHAnsi"/>
                <w:bCs/>
                <w:noProof/>
                <w:color w:val="auto"/>
                <w:szCs w:val="24"/>
              </w:rPr>
            </w:pPr>
            <w:r w:rsidRPr="009874E4">
              <w:rPr>
                <w:rFonts w:eastAsiaTheme="minorHAnsi"/>
                <w:bCs/>
                <w:noProof/>
                <w:color w:val="auto"/>
                <w:szCs w:val="24"/>
              </w:rPr>
              <w:t>No objection, subject to colour of materials being in character with the area</w:t>
            </w:r>
          </w:p>
        </w:tc>
        <w:tc>
          <w:tcPr>
            <w:tcW w:w="1276" w:type="dxa"/>
            <w:tcBorders>
              <w:top w:val="single" w:sz="4" w:space="0" w:color="auto"/>
              <w:left w:val="single" w:sz="4" w:space="0" w:color="auto"/>
              <w:bottom w:val="single" w:sz="4" w:space="0" w:color="auto"/>
              <w:right w:val="single" w:sz="4" w:space="0" w:color="auto"/>
            </w:tcBorders>
          </w:tcPr>
          <w:p w14:paraId="20A59F76" w14:textId="77777777" w:rsidR="008A0B88" w:rsidRPr="009874E4" w:rsidRDefault="008A0B88" w:rsidP="00842EC3">
            <w:pPr>
              <w:spacing w:after="0" w:line="240" w:lineRule="auto"/>
              <w:ind w:left="0" w:firstLine="0"/>
              <w:jc w:val="center"/>
              <w:rPr>
                <w:rFonts w:eastAsiaTheme="minorHAnsi"/>
                <w:noProof/>
                <w:color w:val="auto"/>
                <w:szCs w:val="24"/>
              </w:rPr>
            </w:pPr>
          </w:p>
        </w:tc>
      </w:tr>
      <w:tr w:rsidR="009874E4" w:rsidRPr="009874E4" w14:paraId="64114BE0" w14:textId="77777777" w:rsidTr="00624EF5">
        <w:trPr>
          <w:trHeight w:val="397"/>
        </w:trPr>
        <w:tc>
          <w:tcPr>
            <w:tcW w:w="1418" w:type="dxa"/>
            <w:tcBorders>
              <w:top w:val="single" w:sz="4" w:space="0" w:color="auto"/>
              <w:left w:val="single" w:sz="4" w:space="0" w:color="auto"/>
              <w:bottom w:val="single" w:sz="4" w:space="0" w:color="auto"/>
              <w:right w:val="single" w:sz="4" w:space="0" w:color="auto"/>
            </w:tcBorders>
          </w:tcPr>
          <w:p w14:paraId="03639A3D" w14:textId="4B0505C4" w:rsidR="00816125" w:rsidRPr="001C75FC" w:rsidRDefault="00816125" w:rsidP="00816125">
            <w:pPr>
              <w:spacing w:after="0" w:line="240" w:lineRule="auto"/>
              <w:ind w:left="0" w:firstLine="0"/>
              <w:rPr>
                <w:rFonts w:eastAsiaTheme="minorHAnsi"/>
                <w:b/>
                <w:noProof/>
                <w:color w:val="auto"/>
                <w:szCs w:val="24"/>
              </w:rPr>
            </w:pPr>
            <w:r w:rsidRPr="001C75FC">
              <w:rPr>
                <w:rFonts w:eastAsiaTheme="minorHAnsi"/>
                <w:b/>
                <w:bCs/>
                <w:noProof/>
                <w:color w:val="auto"/>
                <w:szCs w:val="24"/>
              </w:rPr>
              <w:t>P0281/23/FUL</w:t>
            </w:r>
          </w:p>
        </w:tc>
        <w:tc>
          <w:tcPr>
            <w:tcW w:w="3119" w:type="dxa"/>
            <w:tcBorders>
              <w:top w:val="single" w:sz="4" w:space="0" w:color="auto"/>
              <w:left w:val="single" w:sz="4" w:space="0" w:color="auto"/>
              <w:bottom w:val="single" w:sz="4" w:space="0" w:color="auto"/>
              <w:right w:val="single" w:sz="4" w:space="0" w:color="auto"/>
            </w:tcBorders>
          </w:tcPr>
          <w:p w14:paraId="1F20C6B7" w14:textId="1ABB17AF"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Glebe House Parkend Walk Coalway Gloucestershire GL16 7JS</w:t>
            </w:r>
          </w:p>
        </w:tc>
        <w:tc>
          <w:tcPr>
            <w:tcW w:w="4819" w:type="dxa"/>
            <w:tcBorders>
              <w:top w:val="single" w:sz="4" w:space="0" w:color="auto"/>
              <w:left w:val="single" w:sz="4" w:space="0" w:color="auto"/>
              <w:bottom w:val="single" w:sz="4" w:space="0" w:color="auto"/>
              <w:right w:val="single" w:sz="4" w:space="0" w:color="auto"/>
            </w:tcBorders>
          </w:tcPr>
          <w:p w14:paraId="477428EE" w14:textId="16884222"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Erection of second storey extension and link to Glebe Lodge.</w:t>
            </w:r>
          </w:p>
        </w:tc>
        <w:tc>
          <w:tcPr>
            <w:tcW w:w="1276" w:type="dxa"/>
            <w:tcBorders>
              <w:top w:val="single" w:sz="4" w:space="0" w:color="auto"/>
              <w:left w:val="single" w:sz="4" w:space="0" w:color="auto"/>
              <w:bottom w:val="single" w:sz="4" w:space="0" w:color="auto"/>
              <w:right w:val="single" w:sz="4" w:space="0" w:color="auto"/>
            </w:tcBorders>
          </w:tcPr>
          <w:p w14:paraId="4E53131E" w14:textId="045DD69D" w:rsidR="00816125" w:rsidRPr="001C75FC" w:rsidRDefault="00816125" w:rsidP="00816125">
            <w:pPr>
              <w:spacing w:after="0" w:line="240" w:lineRule="auto"/>
              <w:ind w:left="0" w:firstLine="0"/>
              <w:jc w:val="center"/>
              <w:rPr>
                <w:rFonts w:eastAsiaTheme="minorHAnsi"/>
                <w:b/>
                <w:noProof/>
                <w:color w:val="auto"/>
                <w:szCs w:val="24"/>
              </w:rPr>
            </w:pPr>
            <w:r w:rsidRPr="001C75FC">
              <w:rPr>
                <w:rFonts w:eastAsiaTheme="minorHAnsi"/>
                <w:b/>
                <w:noProof/>
                <w:color w:val="auto"/>
                <w:szCs w:val="24"/>
              </w:rPr>
              <w:t>31 March</w:t>
            </w:r>
          </w:p>
        </w:tc>
      </w:tr>
      <w:tr w:rsidR="009874E4" w:rsidRPr="009874E4" w14:paraId="5A6B4811" w14:textId="77777777" w:rsidTr="00624EF5">
        <w:trPr>
          <w:trHeight w:val="397"/>
        </w:trPr>
        <w:tc>
          <w:tcPr>
            <w:tcW w:w="9356" w:type="dxa"/>
            <w:gridSpan w:val="3"/>
            <w:tcBorders>
              <w:top w:val="single" w:sz="4" w:space="0" w:color="auto"/>
              <w:left w:val="single" w:sz="4" w:space="0" w:color="auto"/>
              <w:bottom w:val="single" w:sz="4" w:space="0" w:color="auto"/>
              <w:right w:val="single" w:sz="4" w:space="0" w:color="auto"/>
            </w:tcBorders>
          </w:tcPr>
          <w:p w14:paraId="0A81FB88" w14:textId="58F45E11" w:rsidR="008A0B88" w:rsidRPr="009874E4" w:rsidRDefault="000C6A99" w:rsidP="00816125">
            <w:pPr>
              <w:spacing w:after="0" w:line="240" w:lineRule="auto"/>
              <w:ind w:left="0" w:firstLine="0"/>
              <w:rPr>
                <w:rFonts w:eastAsiaTheme="minorHAnsi"/>
                <w:bCs/>
                <w:noProof/>
                <w:color w:val="auto"/>
                <w:szCs w:val="24"/>
              </w:rPr>
            </w:pPr>
            <w:r w:rsidRPr="009874E4">
              <w:rPr>
                <w:rFonts w:eastAsiaTheme="minorHAnsi"/>
                <w:bCs/>
                <w:noProof/>
                <w:color w:val="auto"/>
                <w:szCs w:val="24"/>
              </w:rPr>
              <w:t>G</w:t>
            </w:r>
            <w:r w:rsidR="00912E6D" w:rsidRPr="009874E4">
              <w:rPr>
                <w:rFonts w:eastAsiaTheme="minorHAnsi"/>
                <w:bCs/>
                <w:noProof/>
                <w:color w:val="auto"/>
                <w:szCs w:val="24"/>
              </w:rPr>
              <w:t xml:space="preserve">iven the layout as shown, the linkage </w:t>
            </w:r>
            <w:r w:rsidRPr="009874E4">
              <w:rPr>
                <w:rFonts w:eastAsiaTheme="minorHAnsi"/>
                <w:bCs/>
                <w:noProof/>
                <w:color w:val="auto"/>
                <w:szCs w:val="24"/>
              </w:rPr>
              <w:t>turns</w:t>
            </w:r>
            <w:r w:rsidR="00912E6D" w:rsidRPr="009874E4">
              <w:rPr>
                <w:rFonts w:eastAsiaTheme="minorHAnsi"/>
                <w:bCs/>
                <w:noProof/>
                <w:color w:val="auto"/>
                <w:szCs w:val="24"/>
              </w:rPr>
              <w:t xml:space="preserve"> these two dwellings, into one. </w:t>
            </w:r>
            <w:r w:rsidR="00934EE1" w:rsidRPr="009874E4">
              <w:rPr>
                <w:rFonts w:eastAsiaTheme="minorHAnsi"/>
                <w:bCs/>
                <w:noProof/>
                <w:color w:val="auto"/>
                <w:szCs w:val="24"/>
              </w:rPr>
              <w:t xml:space="preserve">The requirement of a 6 bedroom plus unit, </w:t>
            </w:r>
            <w:r w:rsidR="003C7B7A" w:rsidRPr="009874E4">
              <w:rPr>
                <w:rFonts w:eastAsiaTheme="minorHAnsi"/>
                <w:bCs/>
                <w:noProof/>
                <w:color w:val="auto"/>
                <w:szCs w:val="24"/>
              </w:rPr>
              <w:t>is more than 3 car parking spaces and subject to discussion with the Highway</w:t>
            </w:r>
            <w:r w:rsidR="00B82AAA" w:rsidRPr="009874E4">
              <w:rPr>
                <w:rFonts w:eastAsiaTheme="minorHAnsi"/>
                <w:bCs/>
                <w:noProof/>
                <w:color w:val="auto"/>
                <w:szCs w:val="24"/>
              </w:rPr>
              <w:t>s</w:t>
            </w:r>
            <w:r w:rsidR="003C7B7A" w:rsidRPr="009874E4">
              <w:rPr>
                <w:rFonts w:eastAsiaTheme="minorHAnsi"/>
                <w:bCs/>
                <w:noProof/>
                <w:color w:val="auto"/>
                <w:szCs w:val="24"/>
              </w:rPr>
              <w:t xml:space="preserve"> Authority</w:t>
            </w:r>
            <w:r w:rsidR="00B82AAA" w:rsidRPr="009874E4">
              <w:rPr>
                <w:rFonts w:eastAsiaTheme="minorHAnsi"/>
                <w:bCs/>
                <w:noProof/>
                <w:color w:val="auto"/>
                <w:szCs w:val="24"/>
              </w:rPr>
              <w:t>,</w:t>
            </w:r>
            <w:r w:rsidRPr="009874E4">
              <w:rPr>
                <w:rFonts w:eastAsiaTheme="minorHAnsi"/>
                <w:bCs/>
                <w:noProof/>
                <w:color w:val="auto"/>
                <w:szCs w:val="24"/>
              </w:rPr>
              <w:t xml:space="preserve"> but the land to the front of the property</w:t>
            </w:r>
            <w:r w:rsidR="00B82AAA" w:rsidRPr="009874E4">
              <w:rPr>
                <w:rFonts w:eastAsiaTheme="minorHAnsi"/>
                <w:bCs/>
                <w:noProof/>
                <w:color w:val="auto"/>
                <w:szCs w:val="24"/>
              </w:rPr>
              <w:t xml:space="preserve"> </w:t>
            </w:r>
            <w:r w:rsidRPr="009874E4">
              <w:rPr>
                <w:rFonts w:eastAsiaTheme="minorHAnsi"/>
                <w:bCs/>
                <w:noProof/>
                <w:color w:val="auto"/>
                <w:szCs w:val="24"/>
              </w:rPr>
              <w:t xml:space="preserve">would not appear to </w:t>
            </w:r>
            <w:r w:rsidR="00513699" w:rsidRPr="009874E4">
              <w:rPr>
                <w:rFonts w:eastAsiaTheme="minorHAnsi"/>
                <w:bCs/>
                <w:noProof/>
                <w:color w:val="auto"/>
                <w:szCs w:val="24"/>
              </w:rPr>
              <w:t>accommodate 3 spaces, and there is very little land shown on the plan of the plot</w:t>
            </w:r>
            <w:r w:rsidR="0047636C" w:rsidRPr="009874E4">
              <w:rPr>
                <w:rFonts w:eastAsiaTheme="minorHAnsi"/>
                <w:bCs/>
                <w:noProof/>
                <w:color w:val="auto"/>
                <w:szCs w:val="24"/>
              </w:rPr>
              <w:t>.</w:t>
            </w:r>
            <w:r w:rsidR="003C7B7A" w:rsidRPr="009874E4">
              <w:rPr>
                <w:rFonts w:eastAsiaTheme="minorHAnsi"/>
                <w:bCs/>
                <w:noProof/>
                <w:color w:val="auto"/>
                <w:szCs w:val="24"/>
              </w:rPr>
              <w:t xml:space="preserve"> On the other side of the road is Coleford Local Green Space. </w:t>
            </w:r>
          </w:p>
        </w:tc>
        <w:tc>
          <w:tcPr>
            <w:tcW w:w="1276" w:type="dxa"/>
            <w:tcBorders>
              <w:top w:val="single" w:sz="4" w:space="0" w:color="auto"/>
              <w:left w:val="single" w:sz="4" w:space="0" w:color="auto"/>
              <w:bottom w:val="single" w:sz="4" w:space="0" w:color="auto"/>
              <w:right w:val="single" w:sz="4" w:space="0" w:color="auto"/>
            </w:tcBorders>
          </w:tcPr>
          <w:p w14:paraId="379B4322" w14:textId="77777777" w:rsidR="008A0B88" w:rsidRPr="009874E4" w:rsidRDefault="008A0B88" w:rsidP="00816125">
            <w:pPr>
              <w:spacing w:after="0" w:line="240" w:lineRule="auto"/>
              <w:ind w:left="0" w:firstLine="0"/>
              <w:jc w:val="center"/>
              <w:rPr>
                <w:rFonts w:eastAsiaTheme="minorHAnsi"/>
                <w:noProof/>
                <w:color w:val="auto"/>
                <w:szCs w:val="24"/>
              </w:rPr>
            </w:pPr>
          </w:p>
        </w:tc>
      </w:tr>
      <w:tr w:rsidR="009874E4" w:rsidRPr="009874E4" w14:paraId="25422B96" w14:textId="77777777" w:rsidTr="00624EF5">
        <w:trPr>
          <w:trHeight w:val="397"/>
        </w:trPr>
        <w:tc>
          <w:tcPr>
            <w:tcW w:w="1418" w:type="dxa"/>
            <w:tcBorders>
              <w:top w:val="single" w:sz="4" w:space="0" w:color="auto"/>
              <w:left w:val="single" w:sz="4" w:space="0" w:color="auto"/>
              <w:bottom w:val="single" w:sz="4" w:space="0" w:color="auto"/>
              <w:right w:val="single" w:sz="4" w:space="0" w:color="auto"/>
            </w:tcBorders>
          </w:tcPr>
          <w:p w14:paraId="6F5541E4" w14:textId="5ABF12FE" w:rsidR="00816125" w:rsidRPr="001C75FC" w:rsidRDefault="00816125" w:rsidP="00816125">
            <w:pPr>
              <w:spacing w:after="0" w:line="240" w:lineRule="auto"/>
              <w:ind w:left="0" w:firstLine="0"/>
              <w:rPr>
                <w:rFonts w:eastAsiaTheme="minorHAnsi"/>
                <w:b/>
                <w:noProof/>
                <w:color w:val="auto"/>
                <w:szCs w:val="24"/>
              </w:rPr>
            </w:pPr>
            <w:r w:rsidRPr="001C75FC">
              <w:rPr>
                <w:rFonts w:eastAsiaTheme="minorHAnsi"/>
                <w:b/>
                <w:bCs/>
                <w:noProof/>
                <w:color w:val="auto"/>
                <w:szCs w:val="24"/>
              </w:rPr>
              <w:t>P0339/23/FUL</w:t>
            </w:r>
          </w:p>
        </w:tc>
        <w:tc>
          <w:tcPr>
            <w:tcW w:w="3119" w:type="dxa"/>
            <w:tcBorders>
              <w:top w:val="single" w:sz="4" w:space="0" w:color="auto"/>
              <w:left w:val="single" w:sz="4" w:space="0" w:color="auto"/>
              <w:bottom w:val="single" w:sz="4" w:space="0" w:color="auto"/>
              <w:right w:val="single" w:sz="4" w:space="0" w:color="auto"/>
            </w:tcBorders>
          </w:tcPr>
          <w:p w14:paraId="34CDBB72" w14:textId="6F488425"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 xml:space="preserve">Land Parcel To North Of Pingry Business Park Pingry Lane Milkwall </w:t>
            </w:r>
            <w:r w:rsidRPr="001C75FC">
              <w:rPr>
                <w:rFonts w:eastAsiaTheme="minorHAnsi"/>
                <w:b/>
                <w:bCs/>
                <w:noProof/>
                <w:color w:val="auto"/>
                <w:szCs w:val="24"/>
              </w:rPr>
              <w:lastRenderedPageBreak/>
              <w:t>Gloucestershire GL16 8QD</w:t>
            </w:r>
          </w:p>
        </w:tc>
        <w:tc>
          <w:tcPr>
            <w:tcW w:w="4819" w:type="dxa"/>
            <w:tcBorders>
              <w:top w:val="single" w:sz="4" w:space="0" w:color="auto"/>
              <w:left w:val="single" w:sz="4" w:space="0" w:color="auto"/>
              <w:bottom w:val="single" w:sz="4" w:space="0" w:color="auto"/>
              <w:right w:val="single" w:sz="4" w:space="0" w:color="auto"/>
            </w:tcBorders>
          </w:tcPr>
          <w:p w14:paraId="539CC261" w14:textId="4C027288"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lastRenderedPageBreak/>
              <w:t>Erection of a B8 storage/distribution unit and associated landscaping, development and works.</w:t>
            </w:r>
          </w:p>
        </w:tc>
        <w:tc>
          <w:tcPr>
            <w:tcW w:w="1276" w:type="dxa"/>
            <w:tcBorders>
              <w:top w:val="single" w:sz="4" w:space="0" w:color="auto"/>
              <w:left w:val="single" w:sz="4" w:space="0" w:color="auto"/>
              <w:bottom w:val="single" w:sz="4" w:space="0" w:color="auto"/>
              <w:right w:val="single" w:sz="4" w:space="0" w:color="auto"/>
            </w:tcBorders>
          </w:tcPr>
          <w:p w14:paraId="3FD9E565" w14:textId="14F0A540" w:rsidR="00816125" w:rsidRPr="001C75FC" w:rsidRDefault="00816125" w:rsidP="00816125">
            <w:pPr>
              <w:spacing w:after="0" w:line="240" w:lineRule="auto"/>
              <w:ind w:left="0" w:firstLine="0"/>
              <w:jc w:val="center"/>
              <w:rPr>
                <w:rFonts w:eastAsiaTheme="minorHAnsi"/>
                <w:b/>
                <w:noProof/>
                <w:color w:val="auto"/>
                <w:szCs w:val="24"/>
              </w:rPr>
            </w:pPr>
            <w:r w:rsidRPr="001C75FC">
              <w:rPr>
                <w:rFonts w:eastAsiaTheme="minorHAnsi"/>
                <w:b/>
                <w:noProof/>
                <w:color w:val="auto"/>
                <w:szCs w:val="24"/>
              </w:rPr>
              <w:t>7 April</w:t>
            </w:r>
          </w:p>
        </w:tc>
      </w:tr>
      <w:tr w:rsidR="009B7306" w:rsidRPr="009874E4" w14:paraId="7D5FC185" w14:textId="77777777" w:rsidTr="00624EF5">
        <w:trPr>
          <w:trHeight w:val="397"/>
        </w:trPr>
        <w:tc>
          <w:tcPr>
            <w:tcW w:w="9356" w:type="dxa"/>
            <w:gridSpan w:val="3"/>
            <w:tcBorders>
              <w:top w:val="single" w:sz="4" w:space="0" w:color="auto"/>
              <w:left w:val="single" w:sz="4" w:space="0" w:color="auto"/>
              <w:bottom w:val="single" w:sz="4" w:space="0" w:color="auto"/>
              <w:right w:val="single" w:sz="4" w:space="0" w:color="auto"/>
            </w:tcBorders>
          </w:tcPr>
          <w:p w14:paraId="39E8E006" w14:textId="32B9D58B" w:rsidR="009B7306" w:rsidRPr="009B7306" w:rsidRDefault="009B7306" w:rsidP="009B7306">
            <w:pPr>
              <w:spacing w:after="0" w:line="240" w:lineRule="auto"/>
              <w:ind w:left="0" w:firstLine="0"/>
              <w:rPr>
                <w:rFonts w:eastAsiaTheme="minorHAnsi"/>
                <w:bCs/>
                <w:noProof/>
                <w:color w:val="FF0000"/>
                <w:szCs w:val="24"/>
              </w:rPr>
            </w:pPr>
            <w:r w:rsidRPr="005A5833">
              <w:rPr>
                <w:rFonts w:eastAsiaTheme="minorHAnsi"/>
                <w:bCs/>
                <w:noProof/>
                <w:color w:val="auto"/>
                <w:szCs w:val="24"/>
              </w:rPr>
              <w:t>We recognise that the site is within the Green Ring CNE2, however the existing building next to it is also within that designation. The Council wishes to support existing business (CE2) and given the matching architecture of the new building is in a gap in the business park, the balance of our comments is to be in favour. This is subject to the sustainabilty team being satisfied by the extra information requested by Natural England.</w:t>
            </w:r>
          </w:p>
        </w:tc>
        <w:tc>
          <w:tcPr>
            <w:tcW w:w="1276" w:type="dxa"/>
            <w:tcBorders>
              <w:top w:val="single" w:sz="4" w:space="0" w:color="auto"/>
              <w:left w:val="single" w:sz="4" w:space="0" w:color="auto"/>
              <w:bottom w:val="single" w:sz="4" w:space="0" w:color="auto"/>
              <w:right w:val="single" w:sz="4" w:space="0" w:color="auto"/>
            </w:tcBorders>
          </w:tcPr>
          <w:p w14:paraId="35E716BB" w14:textId="7E25C67E" w:rsidR="009B7306" w:rsidRPr="009B7306" w:rsidRDefault="009B7306" w:rsidP="005A5833">
            <w:pPr>
              <w:spacing w:after="0" w:line="240" w:lineRule="auto"/>
              <w:ind w:left="0" w:firstLine="0"/>
              <w:jc w:val="center"/>
              <w:rPr>
                <w:rFonts w:eastAsiaTheme="minorHAnsi"/>
                <w:noProof/>
                <w:color w:val="FF0000"/>
                <w:szCs w:val="24"/>
              </w:rPr>
            </w:pPr>
          </w:p>
        </w:tc>
      </w:tr>
      <w:tr w:rsidR="009874E4" w:rsidRPr="009874E4" w14:paraId="739F9802" w14:textId="77777777" w:rsidTr="00624EF5">
        <w:trPr>
          <w:trHeight w:val="397"/>
        </w:trPr>
        <w:tc>
          <w:tcPr>
            <w:tcW w:w="1418" w:type="dxa"/>
            <w:tcBorders>
              <w:top w:val="single" w:sz="4" w:space="0" w:color="auto"/>
              <w:left w:val="single" w:sz="4" w:space="0" w:color="auto"/>
              <w:bottom w:val="single" w:sz="4" w:space="0" w:color="auto"/>
              <w:right w:val="single" w:sz="4" w:space="0" w:color="auto"/>
            </w:tcBorders>
          </w:tcPr>
          <w:p w14:paraId="27B6C355" w14:textId="37D70768" w:rsidR="00816125" w:rsidRPr="001C75FC" w:rsidRDefault="00816125" w:rsidP="00816125">
            <w:pPr>
              <w:spacing w:after="0" w:line="240" w:lineRule="auto"/>
              <w:ind w:left="0" w:firstLine="0"/>
              <w:rPr>
                <w:rFonts w:eastAsiaTheme="minorHAnsi"/>
                <w:b/>
                <w:noProof/>
                <w:color w:val="auto"/>
                <w:szCs w:val="24"/>
              </w:rPr>
            </w:pPr>
            <w:r w:rsidRPr="001C75FC">
              <w:rPr>
                <w:rFonts w:eastAsiaTheme="minorHAnsi"/>
                <w:b/>
                <w:bCs/>
                <w:noProof/>
                <w:color w:val="auto"/>
                <w:szCs w:val="24"/>
              </w:rPr>
              <w:t>P1541/22/FUL</w:t>
            </w:r>
          </w:p>
        </w:tc>
        <w:tc>
          <w:tcPr>
            <w:tcW w:w="3119" w:type="dxa"/>
            <w:tcBorders>
              <w:top w:val="single" w:sz="4" w:space="0" w:color="auto"/>
              <w:left w:val="single" w:sz="4" w:space="0" w:color="auto"/>
              <w:bottom w:val="single" w:sz="4" w:space="0" w:color="auto"/>
              <w:right w:val="single" w:sz="4" w:space="0" w:color="auto"/>
            </w:tcBorders>
          </w:tcPr>
          <w:p w14:paraId="2970530C" w14:textId="4F43E3EB"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Broadwell Farm Kingsway Broadwell Coleford Gloucestershire GL16 7BP</w:t>
            </w:r>
          </w:p>
        </w:tc>
        <w:tc>
          <w:tcPr>
            <w:tcW w:w="4819" w:type="dxa"/>
            <w:tcBorders>
              <w:top w:val="single" w:sz="4" w:space="0" w:color="auto"/>
              <w:left w:val="single" w:sz="4" w:space="0" w:color="auto"/>
              <w:bottom w:val="single" w:sz="4" w:space="0" w:color="auto"/>
              <w:right w:val="single" w:sz="4" w:space="0" w:color="auto"/>
            </w:tcBorders>
          </w:tcPr>
          <w:p w14:paraId="552EAB8E" w14:textId="7A8B8A14"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Erection of a replacement lambing shed with associated works</w:t>
            </w:r>
          </w:p>
        </w:tc>
        <w:tc>
          <w:tcPr>
            <w:tcW w:w="1276" w:type="dxa"/>
            <w:tcBorders>
              <w:top w:val="single" w:sz="4" w:space="0" w:color="auto"/>
              <w:left w:val="single" w:sz="4" w:space="0" w:color="auto"/>
              <w:bottom w:val="single" w:sz="4" w:space="0" w:color="auto"/>
              <w:right w:val="single" w:sz="4" w:space="0" w:color="auto"/>
            </w:tcBorders>
          </w:tcPr>
          <w:p w14:paraId="563D2E0E" w14:textId="77777777" w:rsidR="00816125" w:rsidRPr="001C75FC" w:rsidRDefault="00816125" w:rsidP="00816125">
            <w:pPr>
              <w:spacing w:after="0" w:line="240" w:lineRule="auto"/>
              <w:ind w:left="0" w:firstLine="0"/>
              <w:jc w:val="center"/>
              <w:rPr>
                <w:rFonts w:eastAsiaTheme="minorHAnsi"/>
                <w:b/>
                <w:noProof/>
                <w:color w:val="auto"/>
                <w:szCs w:val="24"/>
              </w:rPr>
            </w:pPr>
            <w:r w:rsidRPr="001C75FC">
              <w:rPr>
                <w:rFonts w:eastAsiaTheme="minorHAnsi"/>
                <w:b/>
                <w:noProof/>
                <w:color w:val="auto"/>
                <w:szCs w:val="24"/>
              </w:rPr>
              <w:t>31 March</w:t>
            </w:r>
          </w:p>
          <w:p w14:paraId="7A784943" w14:textId="041CB49E" w:rsidR="00816125" w:rsidRPr="001C75FC" w:rsidRDefault="00816125" w:rsidP="00816125">
            <w:pPr>
              <w:spacing w:after="0" w:line="240" w:lineRule="auto"/>
              <w:ind w:left="0" w:firstLine="0"/>
              <w:jc w:val="center"/>
              <w:rPr>
                <w:rFonts w:eastAsiaTheme="minorHAnsi"/>
                <w:b/>
                <w:noProof/>
                <w:color w:val="auto"/>
                <w:szCs w:val="24"/>
              </w:rPr>
            </w:pPr>
            <w:r w:rsidRPr="001C75FC">
              <w:rPr>
                <w:rFonts w:eastAsiaTheme="minorHAnsi"/>
                <w:b/>
                <w:noProof/>
                <w:color w:val="auto"/>
                <w:szCs w:val="24"/>
              </w:rPr>
              <w:t>(7 April)</w:t>
            </w:r>
          </w:p>
        </w:tc>
      </w:tr>
      <w:tr w:rsidR="009874E4" w:rsidRPr="009874E4" w14:paraId="53D22D34" w14:textId="77777777" w:rsidTr="00624EF5">
        <w:trPr>
          <w:trHeight w:val="397"/>
        </w:trPr>
        <w:tc>
          <w:tcPr>
            <w:tcW w:w="9356" w:type="dxa"/>
            <w:gridSpan w:val="3"/>
            <w:tcBorders>
              <w:top w:val="single" w:sz="4" w:space="0" w:color="auto"/>
              <w:left w:val="single" w:sz="4" w:space="0" w:color="auto"/>
              <w:bottom w:val="single" w:sz="4" w:space="0" w:color="auto"/>
              <w:right w:val="single" w:sz="4" w:space="0" w:color="auto"/>
            </w:tcBorders>
          </w:tcPr>
          <w:p w14:paraId="1934EF3B" w14:textId="381BB078" w:rsidR="00895A85" w:rsidRPr="009874E4" w:rsidRDefault="00594578" w:rsidP="00816125">
            <w:pPr>
              <w:spacing w:after="0" w:line="240" w:lineRule="auto"/>
              <w:ind w:left="0" w:firstLine="0"/>
              <w:rPr>
                <w:rFonts w:eastAsiaTheme="minorHAnsi"/>
                <w:bCs/>
                <w:noProof/>
                <w:color w:val="auto"/>
                <w:szCs w:val="24"/>
              </w:rPr>
            </w:pPr>
            <w:r w:rsidRPr="009874E4">
              <w:rPr>
                <w:rFonts w:eastAsiaTheme="minorHAnsi"/>
                <w:bCs/>
                <w:noProof/>
                <w:color w:val="auto"/>
                <w:szCs w:val="24"/>
              </w:rPr>
              <w:t>No objection</w:t>
            </w:r>
            <w:r w:rsidR="003F2D03" w:rsidRPr="009874E4">
              <w:rPr>
                <w:rFonts w:eastAsiaTheme="minorHAnsi"/>
                <w:bCs/>
                <w:noProof/>
                <w:color w:val="auto"/>
                <w:szCs w:val="24"/>
              </w:rPr>
              <w:t xml:space="preserve">, subject to the height </w:t>
            </w:r>
            <w:r w:rsidR="000D7B9F" w:rsidRPr="009874E4">
              <w:rPr>
                <w:rFonts w:eastAsiaTheme="minorHAnsi"/>
                <w:bCs/>
                <w:noProof/>
                <w:color w:val="auto"/>
                <w:szCs w:val="24"/>
              </w:rPr>
              <w:t xml:space="preserve">being of similar size. </w:t>
            </w:r>
          </w:p>
        </w:tc>
        <w:tc>
          <w:tcPr>
            <w:tcW w:w="1276" w:type="dxa"/>
            <w:tcBorders>
              <w:top w:val="single" w:sz="4" w:space="0" w:color="auto"/>
              <w:left w:val="single" w:sz="4" w:space="0" w:color="auto"/>
              <w:bottom w:val="single" w:sz="4" w:space="0" w:color="auto"/>
              <w:right w:val="single" w:sz="4" w:space="0" w:color="auto"/>
            </w:tcBorders>
          </w:tcPr>
          <w:p w14:paraId="1ECA5957" w14:textId="77777777" w:rsidR="00895A85" w:rsidRPr="009874E4" w:rsidRDefault="00895A85" w:rsidP="00816125">
            <w:pPr>
              <w:spacing w:after="0" w:line="240" w:lineRule="auto"/>
              <w:ind w:left="0" w:firstLine="0"/>
              <w:jc w:val="center"/>
              <w:rPr>
                <w:rFonts w:eastAsiaTheme="minorHAnsi"/>
                <w:noProof/>
                <w:color w:val="auto"/>
                <w:szCs w:val="24"/>
              </w:rPr>
            </w:pPr>
          </w:p>
        </w:tc>
      </w:tr>
      <w:tr w:rsidR="009874E4" w:rsidRPr="009874E4" w14:paraId="211BD39D" w14:textId="77777777" w:rsidTr="00624EF5">
        <w:trPr>
          <w:trHeight w:val="397"/>
        </w:trPr>
        <w:tc>
          <w:tcPr>
            <w:tcW w:w="1418" w:type="dxa"/>
            <w:tcBorders>
              <w:top w:val="single" w:sz="4" w:space="0" w:color="auto"/>
              <w:left w:val="single" w:sz="4" w:space="0" w:color="auto"/>
              <w:bottom w:val="single" w:sz="4" w:space="0" w:color="auto"/>
              <w:right w:val="single" w:sz="4" w:space="0" w:color="auto"/>
            </w:tcBorders>
          </w:tcPr>
          <w:p w14:paraId="61391E32" w14:textId="3D93B75A"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noProof/>
                <w:color w:val="auto"/>
                <w:szCs w:val="24"/>
              </w:rPr>
              <w:t>P0221/23/FUL</w:t>
            </w:r>
          </w:p>
        </w:tc>
        <w:tc>
          <w:tcPr>
            <w:tcW w:w="3119" w:type="dxa"/>
            <w:tcBorders>
              <w:top w:val="single" w:sz="4" w:space="0" w:color="auto"/>
              <w:left w:val="single" w:sz="4" w:space="0" w:color="auto"/>
              <w:bottom w:val="single" w:sz="4" w:space="0" w:color="auto"/>
              <w:right w:val="single" w:sz="4" w:space="0" w:color="auto"/>
            </w:tcBorders>
          </w:tcPr>
          <w:p w14:paraId="6748536E" w14:textId="66EDC1C3"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8 Crescent Close Coleford Gloucestershire GL16 8EE</w:t>
            </w:r>
          </w:p>
        </w:tc>
        <w:tc>
          <w:tcPr>
            <w:tcW w:w="4819" w:type="dxa"/>
            <w:tcBorders>
              <w:top w:val="single" w:sz="4" w:space="0" w:color="auto"/>
              <w:left w:val="single" w:sz="4" w:space="0" w:color="auto"/>
              <w:bottom w:val="single" w:sz="4" w:space="0" w:color="auto"/>
              <w:right w:val="single" w:sz="4" w:space="0" w:color="auto"/>
            </w:tcBorders>
          </w:tcPr>
          <w:p w14:paraId="5CB5990C" w14:textId="4A2F31B4"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Erection of single storey rear extension.</w:t>
            </w:r>
          </w:p>
        </w:tc>
        <w:tc>
          <w:tcPr>
            <w:tcW w:w="1276" w:type="dxa"/>
            <w:tcBorders>
              <w:top w:val="single" w:sz="4" w:space="0" w:color="auto"/>
              <w:left w:val="single" w:sz="4" w:space="0" w:color="auto"/>
              <w:bottom w:val="single" w:sz="4" w:space="0" w:color="auto"/>
              <w:right w:val="single" w:sz="4" w:space="0" w:color="auto"/>
            </w:tcBorders>
          </w:tcPr>
          <w:p w14:paraId="3DBD4564" w14:textId="0AB27C5F" w:rsidR="00816125" w:rsidRPr="001C75FC" w:rsidRDefault="00816125" w:rsidP="00816125">
            <w:pPr>
              <w:spacing w:after="0" w:line="240" w:lineRule="auto"/>
              <w:ind w:left="0" w:firstLine="0"/>
              <w:jc w:val="center"/>
              <w:rPr>
                <w:rFonts w:eastAsiaTheme="minorHAnsi"/>
                <w:b/>
                <w:noProof/>
                <w:color w:val="auto"/>
                <w:szCs w:val="24"/>
              </w:rPr>
            </w:pPr>
            <w:r w:rsidRPr="001C75FC">
              <w:rPr>
                <w:rFonts w:eastAsiaTheme="minorHAnsi"/>
                <w:b/>
                <w:noProof/>
                <w:color w:val="auto"/>
                <w:sz w:val="18"/>
                <w:szCs w:val="24"/>
              </w:rPr>
              <w:t>Extension Requested</w:t>
            </w:r>
          </w:p>
        </w:tc>
      </w:tr>
      <w:tr w:rsidR="009874E4" w:rsidRPr="009874E4" w14:paraId="33324008" w14:textId="77777777" w:rsidTr="00624EF5">
        <w:trPr>
          <w:trHeight w:val="397"/>
        </w:trPr>
        <w:tc>
          <w:tcPr>
            <w:tcW w:w="9356" w:type="dxa"/>
            <w:gridSpan w:val="3"/>
            <w:tcBorders>
              <w:top w:val="single" w:sz="4" w:space="0" w:color="auto"/>
              <w:left w:val="single" w:sz="4" w:space="0" w:color="auto"/>
              <w:bottom w:val="single" w:sz="4" w:space="0" w:color="auto"/>
              <w:right w:val="single" w:sz="4" w:space="0" w:color="auto"/>
            </w:tcBorders>
          </w:tcPr>
          <w:p w14:paraId="40BB49EC" w14:textId="3B2007EF" w:rsidR="004E64A5" w:rsidRPr="009874E4" w:rsidRDefault="00C249B4" w:rsidP="00816125">
            <w:pPr>
              <w:spacing w:after="0" w:line="240" w:lineRule="auto"/>
              <w:ind w:left="0" w:firstLine="0"/>
              <w:rPr>
                <w:rFonts w:eastAsiaTheme="minorHAnsi"/>
                <w:bCs/>
                <w:noProof/>
                <w:color w:val="auto"/>
                <w:szCs w:val="24"/>
              </w:rPr>
            </w:pPr>
            <w:r w:rsidRPr="009874E4">
              <w:rPr>
                <w:rFonts w:eastAsiaTheme="minorHAnsi"/>
                <w:bCs/>
                <w:noProof/>
                <w:color w:val="auto"/>
                <w:szCs w:val="24"/>
              </w:rPr>
              <w:t xml:space="preserve">No objection. </w:t>
            </w:r>
          </w:p>
        </w:tc>
        <w:tc>
          <w:tcPr>
            <w:tcW w:w="1276" w:type="dxa"/>
            <w:tcBorders>
              <w:top w:val="single" w:sz="4" w:space="0" w:color="auto"/>
              <w:left w:val="single" w:sz="4" w:space="0" w:color="auto"/>
              <w:bottom w:val="single" w:sz="4" w:space="0" w:color="auto"/>
              <w:right w:val="single" w:sz="4" w:space="0" w:color="auto"/>
            </w:tcBorders>
          </w:tcPr>
          <w:p w14:paraId="6C0FBF7E" w14:textId="77777777" w:rsidR="004E64A5" w:rsidRPr="009874E4" w:rsidRDefault="004E64A5" w:rsidP="00816125">
            <w:pPr>
              <w:spacing w:after="0" w:line="240" w:lineRule="auto"/>
              <w:ind w:left="0" w:firstLine="0"/>
              <w:jc w:val="center"/>
              <w:rPr>
                <w:rFonts w:eastAsiaTheme="minorHAnsi"/>
                <w:noProof/>
                <w:color w:val="auto"/>
                <w:sz w:val="18"/>
                <w:szCs w:val="24"/>
              </w:rPr>
            </w:pPr>
          </w:p>
        </w:tc>
      </w:tr>
      <w:tr w:rsidR="009874E4" w:rsidRPr="009874E4" w14:paraId="1BB3F141" w14:textId="77777777" w:rsidTr="00624EF5">
        <w:trPr>
          <w:trHeight w:val="397"/>
        </w:trPr>
        <w:tc>
          <w:tcPr>
            <w:tcW w:w="1418" w:type="dxa"/>
            <w:tcBorders>
              <w:top w:val="single" w:sz="4" w:space="0" w:color="auto"/>
              <w:left w:val="single" w:sz="4" w:space="0" w:color="auto"/>
              <w:bottom w:val="single" w:sz="4" w:space="0" w:color="auto"/>
              <w:right w:val="single" w:sz="4" w:space="0" w:color="auto"/>
            </w:tcBorders>
          </w:tcPr>
          <w:p w14:paraId="357A2696" w14:textId="0A397DF4"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P0345/23/APP</w:t>
            </w:r>
          </w:p>
        </w:tc>
        <w:tc>
          <w:tcPr>
            <w:tcW w:w="3119" w:type="dxa"/>
            <w:tcBorders>
              <w:top w:val="single" w:sz="4" w:space="0" w:color="auto"/>
              <w:left w:val="single" w:sz="4" w:space="0" w:color="auto"/>
              <w:bottom w:val="single" w:sz="4" w:space="0" w:color="auto"/>
              <w:right w:val="single" w:sz="4" w:space="0" w:color="auto"/>
            </w:tcBorders>
          </w:tcPr>
          <w:p w14:paraId="2A27173E" w14:textId="068F0629" w:rsidR="00816125" w:rsidRPr="001C75FC" w:rsidRDefault="00816125" w:rsidP="00816125">
            <w:pPr>
              <w:spacing w:after="0" w:line="240" w:lineRule="auto"/>
              <w:ind w:left="0" w:firstLine="0"/>
              <w:rPr>
                <w:b/>
                <w:color w:val="auto"/>
                <w:szCs w:val="24"/>
                <w:shd w:val="clear" w:color="auto" w:fill="FFFFFF"/>
              </w:rPr>
            </w:pPr>
            <w:r w:rsidRPr="001C75FC">
              <w:rPr>
                <w:b/>
                <w:color w:val="auto"/>
                <w:szCs w:val="24"/>
                <w:shd w:val="clear" w:color="auto" w:fill="FFFFFF"/>
              </w:rPr>
              <w:t>Land At The Slopes Bakers Hill Coleford Gloucestershire</w:t>
            </w:r>
          </w:p>
        </w:tc>
        <w:tc>
          <w:tcPr>
            <w:tcW w:w="4819" w:type="dxa"/>
            <w:tcBorders>
              <w:top w:val="single" w:sz="4" w:space="0" w:color="auto"/>
              <w:left w:val="single" w:sz="4" w:space="0" w:color="auto"/>
              <w:bottom w:val="single" w:sz="4" w:space="0" w:color="auto"/>
              <w:right w:val="single" w:sz="4" w:space="0" w:color="auto"/>
            </w:tcBorders>
          </w:tcPr>
          <w:p w14:paraId="38B37BB1" w14:textId="7CA6E66C" w:rsidR="00816125" w:rsidRPr="001C75FC" w:rsidRDefault="00816125" w:rsidP="00816125">
            <w:pPr>
              <w:spacing w:after="0" w:line="240" w:lineRule="auto"/>
              <w:ind w:left="0" w:firstLine="0"/>
              <w:rPr>
                <w:rFonts w:eastAsiaTheme="minorHAnsi"/>
                <w:b/>
                <w:bCs/>
                <w:noProof/>
                <w:color w:val="auto"/>
                <w:szCs w:val="24"/>
              </w:rPr>
            </w:pPr>
            <w:r w:rsidRPr="001C75FC">
              <w:rPr>
                <w:rFonts w:eastAsiaTheme="minorHAnsi"/>
                <w:b/>
                <w:bCs/>
                <w:noProof/>
                <w:color w:val="auto"/>
                <w:szCs w:val="24"/>
              </w:rPr>
              <w:t>Approval of reserved matters of outline permission P1681/21/OUT and discharge of conditions 05 (materials) and 10 (biodiversity enhancements) for the erection of two dwellings and associated works.</w:t>
            </w:r>
          </w:p>
        </w:tc>
        <w:tc>
          <w:tcPr>
            <w:tcW w:w="1276" w:type="dxa"/>
            <w:tcBorders>
              <w:top w:val="single" w:sz="4" w:space="0" w:color="auto"/>
              <w:left w:val="single" w:sz="4" w:space="0" w:color="auto"/>
              <w:bottom w:val="single" w:sz="4" w:space="0" w:color="auto"/>
              <w:right w:val="single" w:sz="4" w:space="0" w:color="auto"/>
            </w:tcBorders>
          </w:tcPr>
          <w:p w14:paraId="589D0ACB" w14:textId="15FD01D4" w:rsidR="00816125" w:rsidRPr="001C75FC" w:rsidRDefault="00816125" w:rsidP="00816125">
            <w:pPr>
              <w:spacing w:after="0" w:line="240" w:lineRule="auto"/>
              <w:ind w:left="0" w:firstLine="0"/>
              <w:jc w:val="center"/>
              <w:rPr>
                <w:rFonts w:eastAsiaTheme="minorHAnsi"/>
                <w:b/>
                <w:noProof/>
                <w:color w:val="auto"/>
                <w:szCs w:val="24"/>
              </w:rPr>
            </w:pPr>
            <w:r w:rsidRPr="001C75FC">
              <w:rPr>
                <w:rFonts w:eastAsiaTheme="minorHAnsi"/>
                <w:b/>
                <w:noProof/>
                <w:color w:val="auto"/>
                <w:szCs w:val="24"/>
              </w:rPr>
              <w:t>N/A</w:t>
            </w:r>
          </w:p>
        </w:tc>
      </w:tr>
      <w:tr w:rsidR="009874E4" w:rsidRPr="009874E4" w14:paraId="0EE3C508" w14:textId="77777777" w:rsidTr="00624EF5">
        <w:trPr>
          <w:trHeight w:val="397"/>
        </w:trPr>
        <w:tc>
          <w:tcPr>
            <w:tcW w:w="9356" w:type="dxa"/>
            <w:gridSpan w:val="3"/>
            <w:tcBorders>
              <w:top w:val="single" w:sz="4" w:space="0" w:color="auto"/>
              <w:left w:val="single" w:sz="4" w:space="0" w:color="auto"/>
              <w:bottom w:val="single" w:sz="4" w:space="0" w:color="auto"/>
              <w:right w:val="single" w:sz="4" w:space="0" w:color="auto"/>
            </w:tcBorders>
          </w:tcPr>
          <w:p w14:paraId="196AAA4B" w14:textId="5216F1CE" w:rsidR="00895A85" w:rsidRPr="009874E4" w:rsidRDefault="0008342E" w:rsidP="00816125">
            <w:pPr>
              <w:spacing w:after="0" w:line="240" w:lineRule="auto"/>
              <w:ind w:left="0" w:firstLine="0"/>
              <w:rPr>
                <w:rFonts w:eastAsiaTheme="minorHAnsi"/>
                <w:bCs/>
                <w:noProof/>
                <w:color w:val="auto"/>
                <w:szCs w:val="24"/>
              </w:rPr>
            </w:pPr>
            <w:r w:rsidRPr="009874E4">
              <w:rPr>
                <w:rFonts w:eastAsiaTheme="minorHAnsi"/>
                <w:bCs/>
                <w:noProof/>
                <w:color w:val="auto"/>
                <w:szCs w:val="24"/>
              </w:rPr>
              <w:t>In the previous app</w:t>
            </w:r>
            <w:r w:rsidR="001C75FC">
              <w:rPr>
                <w:rFonts w:eastAsiaTheme="minorHAnsi"/>
                <w:bCs/>
                <w:noProof/>
                <w:color w:val="auto"/>
                <w:szCs w:val="24"/>
              </w:rPr>
              <w:t xml:space="preserve">lication </w:t>
            </w:r>
            <w:r w:rsidR="008E4412" w:rsidRPr="009874E4">
              <w:rPr>
                <w:rFonts w:eastAsiaTheme="minorHAnsi"/>
                <w:bCs/>
                <w:noProof/>
                <w:color w:val="auto"/>
                <w:szCs w:val="24"/>
              </w:rPr>
              <w:t>(28</w:t>
            </w:r>
            <w:r w:rsidR="008E4412" w:rsidRPr="009874E4">
              <w:rPr>
                <w:rFonts w:eastAsiaTheme="minorHAnsi"/>
                <w:bCs/>
                <w:noProof/>
                <w:color w:val="auto"/>
                <w:szCs w:val="24"/>
                <w:vertAlign w:val="superscript"/>
              </w:rPr>
              <w:t>th</w:t>
            </w:r>
            <w:r w:rsidR="008E4412" w:rsidRPr="009874E4">
              <w:rPr>
                <w:rFonts w:eastAsiaTheme="minorHAnsi"/>
                <w:bCs/>
                <w:noProof/>
                <w:color w:val="auto"/>
                <w:szCs w:val="24"/>
              </w:rPr>
              <w:t xml:space="preserve"> Feb mins)</w:t>
            </w:r>
            <w:r w:rsidRPr="009874E4">
              <w:rPr>
                <w:rFonts w:eastAsiaTheme="minorHAnsi"/>
                <w:bCs/>
                <w:noProof/>
                <w:color w:val="auto"/>
                <w:szCs w:val="24"/>
              </w:rPr>
              <w:t xml:space="preserve"> various condition and specs were requested, we do not have sufficient information </w:t>
            </w:r>
            <w:r w:rsidR="0012224B" w:rsidRPr="009874E4">
              <w:rPr>
                <w:rFonts w:eastAsiaTheme="minorHAnsi"/>
                <w:bCs/>
                <w:noProof/>
                <w:color w:val="auto"/>
                <w:szCs w:val="24"/>
              </w:rPr>
              <w:t>t</w:t>
            </w:r>
            <w:r w:rsidR="00C044B7" w:rsidRPr="009874E4">
              <w:rPr>
                <w:rFonts w:eastAsiaTheme="minorHAnsi"/>
                <w:bCs/>
                <w:noProof/>
                <w:color w:val="auto"/>
                <w:szCs w:val="24"/>
              </w:rPr>
              <w:t>o consider this. We m</w:t>
            </w:r>
            <w:r w:rsidR="001045C9" w:rsidRPr="009874E4">
              <w:rPr>
                <w:rFonts w:eastAsiaTheme="minorHAnsi"/>
                <w:bCs/>
                <w:noProof/>
                <w:color w:val="auto"/>
                <w:szCs w:val="24"/>
              </w:rPr>
              <w:t>irror what was said on last one.</w:t>
            </w:r>
          </w:p>
        </w:tc>
        <w:tc>
          <w:tcPr>
            <w:tcW w:w="1276" w:type="dxa"/>
            <w:tcBorders>
              <w:top w:val="single" w:sz="4" w:space="0" w:color="auto"/>
              <w:left w:val="single" w:sz="4" w:space="0" w:color="auto"/>
              <w:bottom w:val="single" w:sz="4" w:space="0" w:color="auto"/>
              <w:right w:val="single" w:sz="4" w:space="0" w:color="auto"/>
            </w:tcBorders>
          </w:tcPr>
          <w:p w14:paraId="2C13CE72" w14:textId="77777777" w:rsidR="00895A85" w:rsidRPr="009874E4" w:rsidRDefault="00895A85" w:rsidP="00816125">
            <w:pPr>
              <w:spacing w:after="0" w:line="240" w:lineRule="auto"/>
              <w:ind w:left="0" w:firstLine="0"/>
              <w:jc w:val="center"/>
              <w:rPr>
                <w:rFonts w:eastAsiaTheme="minorHAnsi"/>
                <w:noProof/>
                <w:color w:val="auto"/>
                <w:szCs w:val="24"/>
              </w:rPr>
            </w:pPr>
          </w:p>
        </w:tc>
      </w:tr>
    </w:tbl>
    <w:p w14:paraId="32F036DE" w14:textId="77777777" w:rsidR="00C74F25" w:rsidRPr="009874E4" w:rsidRDefault="00C74F25" w:rsidP="00C74F25">
      <w:pPr>
        <w:pStyle w:val="ListParagraph"/>
        <w:autoSpaceDE w:val="0"/>
        <w:autoSpaceDN w:val="0"/>
        <w:spacing w:after="0" w:line="240" w:lineRule="auto"/>
        <w:ind w:firstLine="0"/>
        <w:rPr>
          <w:rFonts w:eastAsia="Times New Roman"/>
          <w:b/>
          <w:bCs/>
          <w:color w:val="auto"/>
          <w:sz w:val="24"/>
          <w:szCs w:val="24"/>
        </w:rPr>
      </w:pPr>
    </w:p>
    <w:p w14:paraId="4475BEE3" w14:textId="3A400DA9" w:rsidR="00C74F25" w:rsidRPr="00624EF5" w:rsidRDefault="005B5AE9" w:rsidP="006F624B">
      <w:pPr>
        <w:pStyle w:val="ListParagraph"/>
        <w:numPr>
          <w:ilvl w:val="0"/>
          <w:numId w:val="11"/>
        </w:numPr>
        <w:autoSpaceDE w:val="0"/>
        <w:autoSpaceDN w:val="0"/>
        <w:spacing w:after="0" w:line="240" w:lineRule="auto"/>
        <w:rPr>
          <w:bCs/>
          <w:color w:val="auto"/>
          <w:sz w:val="24"/>
          <w:szCs w:val="24"/>
        </w:rPr>
      </w:pPr>
      <w:r w:rsidRPr="009874E4">
        <w:rPr>
          <w:b/>
          <w:color w:val="auto"/>
          <w:sz w:val="24"/>
          <w:szCs w:val="24"/>
        </w:rPr>
        <w:t xml:space="preserve">To note recent planning </w:t>
      </w:r>
      <w:r w:rsidR="003A1424" w:rsidRPr="009874E4">
        <w:rPr>
          <w:b/>
          <w:color w:val="auto"/>
          <w:sz w:val="24"/>
          <w:szCs w:val="24"/>
        </w:rPr>
        <w:t xml:space="preserve">and Appeal </w:t>
      </w:r>
      <w:r w:rsidRPr="009874E4">
        <w:rPr>
          <w:b/>
          <w:color w:val="auto"/>
          <w:sz w:val="24"/>
          <w:szCs w:val="24"/>
        </w:rPr>
        <w:t>decisions</w:t>
      </w:r>
      <w:r w:rsidR="00624EF5">
        <w:rPr>
          <w:b/>
          <w:color w:val="auto"/>
          <w:sz w:val="24"/>
          <w:szCs w:val="24"/>
        </w:rPr>
        <w:t xml:space="preserve">: </w:t>
      </w:r>
      <w:r w:rsidR="0012224B" w:rsidRPr="00624EF5">
        <w:rPr>
          <w:color w:val="auto"/>
          <w:sz w:val="24"/>
          <w:szCs w:val="24"/>
        </w:rPr>
        <w:t xml:space="preserve">As provided. </w:t>
      </w:r>
    </w:p>
    <w:p w14:paraId="7FE42F81" w14:textId="716714F8" w:rsidR="00817638" w:rsidRPr="009874E4" w:rsidRDefault="00817638" w:rsidP="006F624B">
      <w:pPr>
        <w:pStyle w:val="ListParagraph"/>
        <w:numPr>
          <w:ilvl w:val="0"/>
          <w:numId w:val="11"/>
        </w:numPr>
        <w:autoSpaceDE w:val="0"/>
        <w:autoSpaceDN w:val="0"/>
        <w:spacing w:after="0" w:line="240" w:lineRule="auto"/>
        <w:rPr>
          <w:b/>
          <w:color w:val="auto"/>
          <w:sz w:val="24"/>
          <w:szCs w:val="24"/>
        </w:rPr>
      </w:pPr>
      <w:r w:rsidRPr="009874E4">
        <w:rPr>
          <w:b/>
          <w:color w:val="auto"/>
          <w:sz w:val="24"/>
          <w:szCs w:val="24"/>
        </w:rPr>
        <w:t xml:space="preserve">To </w:t>
      </w:r>
      <w:r w:rsidR="003A2A38" w:rsidRPr="009874E4">
        <w:rPr>
          <w:b/>
          <w:color w:val="auto"/>
          <w:sz w:val="24"/>
          <w:szCs w:val="24"/>
        </w:rPr>
        <w:t xml:space="preserve">report back on </w:t>
      </w:r>
      <w:r w:rsidRPr="009874E4">
        <w:rPr>
          <w:b/>
          <w:color w:val="auto"/>
          <w:sz w:val="24"/>
          <w:szCs w:val="24"/>
        </w:rPr>
        <w:t xml:space="preserve">Appeal Hearing P0812_21_FUL 23 dwellings </w:t>
      </w:r>
      <w:proofErr w:type="spellStart"/>
      <w:r w:rsidRPr="009874E4">
        <w:rPr>
          <w:b/>
          <w:color w:val="auto"/>
          <w:sz w:val="24"/>
          <w:szCs w:val="24"/>
        </w:rPr>
        <w:t>Tufthorn</w:t>
      </w:r>
      <w:proofErr w:type="spellEnd"/>
      <w:r w:rsidRPr="009874E4">
        <w:rPr>
          <w:b/>
          <w:color w:val="auto"/>
          <w:sz w:val="24"/>
          <w:szCs w:val="24"/>
        </w:rPr>
        <w:t xml:space="preserve"> Ave</w:t>
      </w:r>
    </w:p>
    <w:p w14:paraId="1C72139F" w14:textId="485C8D9B" w:rsidR="00E17FCB" w:rsidRPr="00624EF5" w:rsidRDefault="00E17FCB" w:rsidP="00E17FCB">
      <w:pPr>
        <w:pStyle w:val="ListParagraph"/>
        <w:autoSpaceDE w:val="0"/>
        <w:autoSpaceDN w:val="0"/>
        <w:spacing w:after="0" w:line="240" w:lineRule="auto"/>
        <w:ind w:firstLine="0"/>
        <w:rPr>
          <w:color w:val="auto"/>
          <w:sz w:val="24"/>
          <w:szCs w:val="24"/>
        </w:rPr>
      </w:pPr>
      <w:r w:rsidRPr="00624EF5">
        <w:rPr>
          <w:color w:val="auto"/>
          <w:sz w:val="24"/>
          <w:szCs w:val="24"/>
        </w:rPr>
        <w:t>Cllr M Cox gave update on Hearing</w:t>
      </w:r>
      <w:r w:rsidR="00DE3A7D" w:rsidRPr="00624EF5">
        <w:rPr>
          <w:color w:val="auto"/>
          <w:sz w:val="24"/>
          <w:szCs w:val="24"/>
        </w:rPr>
        <w:t xml:space="preserve">. </w:t>
      </w:r>
      <w:r w:rsidR="00B1544D" w:rsidRPr="00624EF5">
        <w:rPr>
          <w:color w:val="auto"/>
          <w:sz w:val="24"/>
          <w:szCs w:val="24"/>
        </w:rPr>
        <w:t>Documents to be circulated.</w:t>
      </w:r>
    </w:p>
    <w:p w14:paraId="1AE221D0" w14:textId="43D0BCED" w:rsidR="00F20008" w:rsidRPr="009874E4" w:rsidRDefault="005B5AE9" w:rsidP="00F20008">
      <w:pPr>
        <w:pStyle w:val="ListParagraph"/>
        <w:numPr>
          <w:ilvl w:val="0"/>
          <w:numId w:val="11"/>
        </w:numPr>
        <w:autoSpaceDE w:val="0"/>
        <w:autoSpaceDN w:val="0"/>
        <w:spacing w:after="0" w:line="240" w:lineRule="auto"/>
        <w:rPr>
          <w:rFonts w:eastAsia="Times New Roman"/>
          <w:color w:val="auto"/>
          <w:sz w:val="24"/>
          <w:szCs w:val="24"/>
        </w:rPr>
      </w:pPr>
      <w:r w:rsidRPr="009874E4">
        <w:rPr>
          <w:rFonts w:eastAsia="Times New Roman"/>
          <w:b/>
          <w:bCs/>
          <w:color w:val="auto"/>
          <w:sz w:val="24"/>
          <w:szCs w:val="24"/>
        </w:rPr>
        <w:t xml:space="preserve">To update </w:t>
      </w:r>
      <w:r w:rsidR="00A627D1" w:rsidRPr="009874E4">
        <w:rPr>
          <w:rFonts w:eastAsia="Times New Roman"/>
          <w:b/>
          <w:bCs/>
          <w:color w:val="auto"/>
          <w:sz w:val="24"/>
          <w:szCs w:val="24"/>
        </w:rPr>
        <w:t xml:space="preserve">tracker </w:t>
      </w:r>
      <w:r w:rsidR="00F160EE" w:rsidRPr="009874E4">
        <w:rPr>
          <w:rFonts w:eastAsia="Times New Roman"/>
          <w:b/>
          <w:bCs/>
          <w:color w:val="auto"/>
          <w:sz w:val="24"/>
          <w:szCs w:val="24"/>
        </w:rPr>
        <w:t>and consider specific</w:t>
      </w:r>
      <w:r w:rsidR="003A1424" w:rsidRPr="009874E4">
        <w:rPr>
          <w:rFonts w:eastAsia="Times New Roman"/>
          <w:b/>
          <w:bCs/>
          <w:color w:val="auto"/>
          <w:sz w:val="24"/>
          <w:szCs w:val="24"/>
        </w:rPr>
        <w:t xml:space="preserve"> </w:t>
      </w:r>
      <w:r w:rsidR="002F45BD" w:rsidRPr="009874E4">
        <w:rPr>
          <w:rFonts w:eastAsia="Times New Roman"/>
          <w:b/>
          <w:bCs/>
          <w:color w:val="auto"/>
          <w:sz w:val="24"/>
          <w:szCs w:val="24"/>
        </w:rPr>
        <w:t>actions/recommendations</w:t>
      </w:r>
    </w:p>
    <w:p w14:paraId="45F2A59A" w14:textId="77777777" w:rsidR="00C46752" w:rsidRPr="00C46752" w:rsidRDefault="00C46752" w:rsidP="0089098E">
      <w:pPr>
        <w:pStyle w:val="ListParagraph"/>
        <w:numPr>
          <w:ilvl w:val="1"/>
          <w:numId w:val="11"/>
        </w:numPr>
        <w:autoSpaceDE w:val="0"/>
        <w:autoSpaceDN w:val="0"/>
        <w:spacing w:after="0" w:line="240" w:lineRule="auto"/>
        <w:rPr>
          <w:rFonts w:eastAsia="Times New Roman"/>
          <w:color w:val="auto"/>
          <w:sz w:val="24"/>
          <w:szCs w:val="24"/>
        </w:rPr>
      </w:pPr>
      <w:r w:rsidRPr="00C46752">
        <w:rPr>
          <w:rFonts w:eastAsia="Times New Roman"/>
          <w:b/>
          <w:bCs/>
          <w:color w:val="auto"/>
          <w:sz w:val="24"/>
          <w:szCs w:val="24"/>
        </w:rPr>
        <w:lastRenderedPageBreak/>
        <w:t>Electric v</w:t>
      </w:r>
      <w:r w:rsidR="0089098E" w:rsidRPr="00C46752">
        <w:rPr>
          <w:rFonts w:eastAsia="Times New Roman"/>
          <w:b/>
          <w:bCs/>
          <w:color w:val="auto"/>
          <w:sz w:val="24"/>
          <w:szCs w:val="24"/>
        </w:rPr>
        <w:t>ehicle points</w:t>
      </w:r>
      <w:r w:rsidR="0089098E" w:rsidRPr="00624EF5">
        <w:rPr>
          <w:rFonts w:eastAsia="Times New Roman"/>
          <w:bCs/>
          <w:color w:val="auto"/>
          <w:sz w:val="24"/>
          <w:szCs w:val="24"/>
        </w:rPr>
        <w:t xml:space="preserve"> </w:t>
      </w:r>
      <w:r>
        <w:rPr>
          <w:rFonts w:eastAsia="Times New Roman"/>
          <w:bCs/>
          <w:color w:val="auto"/>
          <w:sz w:val="24"/>
          <w:szCs w:val="24"/>
        </w:rPr>
        <w:t xml:space="preserve">on </w:t>
      </w:r>
      <w:r w:rsidR="0089098E" w:rsidRPr="00624EF5">
        <w:rPr>
          <w:rFonts w:eastAsia="Times New Roman"/>
          <w:bCs/>
          <w:color w:val="auto"/>
          <w:sz w:val="24"/>
          <w:szCs w:val="24"/>
        </w:rPr>
        <w:t>Glo</w:t>
      </w:r>
      <w:r>
        <w:rPr>
          <w:rFonts w:eastAsia="Times New Roman"/>
          <w:bCs/>
          <w:color w:val="auto"/>
          <w:sz w:val="24"/>
          <w:szCs w:val="24"/>
        </w:rPr>
        <w:t xml:space="preserve">ucester </w:t>
      </w:r>
      <w:r w:rsidR="0089098E" w:rsidRPr="00624EF5">
        <w:rPr>
          <w:rFonts w:eastAsia="Times New Roman"/>
          <w:bCs/>
          <w:color w:val="auto"/>
          <w:sz w:val="24"/>
          <w:szCs w:val="24"/>
        </w:rPr>
        <w:t>R</w:t>
      </w:r>
      <w:r>
        <w:rPr>
          <w:rFonts w:eastAsia="Times New Roman"/>
          <w:bCs/>
          <w:color w:val="auto"/>
          <w:sz w:val="24"/>
          <w:szCs w:val="24"/>
        </w:rPr>
        <w:t>oa</w:t>
      </w:r>
      <w:r w:rsidR="0089098E" w:rsidRPr="00624EF5">
        <w:rPr>
          <w:rFonts w:eastAsia="Times New Roman"/>
          <w:bCs/>
          <w:color w:val="auto"/>
          <w:sz w:val="24"/>
          <w:szCs w:val="24"/>
        </w:rPr>
        <w:t>d</w:t>
      </w:r>
      <w:r>
        <w:rPr>
          <w:rFonts w:eastAsia="Times New Roman"/>
          <w:bCs/>
          <w:color w:val="auto"/>
          <w:sz w:val="24"/>
          <w:szCs w:val="24"/>
        </w:rPr>
        <w:t xml:space="preserve">: </w:t>
      </w:r>
      <w:r w:rsidR="0006791A" w:rsidRPr="00624EF5">
        <w:rPr>
          <w:rFonts w:eastAsia="Times New Roman"/>
          <w:bCs/>
          <w:color w:val="auto"/>
          <w:sz w:val="24"/>
          <w:szCs w:val="24"/>
        </w:rPr>
        <w:t xml:space="preserve">Slow charge </w:t>
      </w:r>
      <w:r>
        <w:rPr>
          <w:rFonts w:eastAsia="Times New Roman"/>
          <w:bCs/>
          <w:color w:val="auto"/>
          <w:sz w:val="24"/>
          <w:szCs w:val="24"/>
        </w:rPr>
        <w:t xml:space="preserve">to be put on Gloucester </w:t>
      </w:r>
      <w:r w:rsidR="0006791A" w:rsidRPr="00624EF5">
        <w:rPr>
          <w:rFonts w:eastAsia="Times New Roman"/>
          <w:bCs/>
          <w:color w:val="auto"/>
          <w:sz w:val="24"/>
          <w:szCs w:val="24"/>
        </w:rPr>
        <w:t>R</w:t>
      </w:r>
      <w:r>
        <w:rPr>
          <w:rFonts w:eastAsia="Times New Roman"/>
          <w:bCs/>
          <w:color w:val="auto"/>
          <w:sz w:val="24"/>
          <w:szCs w:val="24"/>
        </w:rPr>
        <w:t>oad,</w:t>
      </w:r>
      <w:r w:rsidR="0006791A" w:rsidRPr="00624EF5">
        <w:rPr>
          <w:rFonts w:eastAsia="Times New Roman"/>
          <w:bCs/>
          <w:color w:val="auto"/>
          <w:sz w:val="24"/>
          <w:szCs w:val="24"/>
        </w:rPr>
        <w:t xml:space="preserve"> Fast charge in Carpark</w:t>
      </w:r>
      <w:r>
        <w:rPr>
          <w:rFonts w:eastAsia="Times New Roman"/>
          <w:bCs/>
          <w:color w:val="auto"/>
          <w:sz w:val="24"/>
          <w:szCs w:val="24"/>
        </w:rPr>
        <w:t>s</w:t>
      </w:r>
      <w:r w:rsidR="0006791A" w:rsidRPr="00624EF5">
        <w:rPr>
          <w:rFonts w:eastAsia="Times New Roman"/>
          <w:bCs/>
          <w:color w:val="auto"/>
          <w:sz w:val="24"/>
          <w:szCs w:val="24"/>
        </w:rPr>
        <w:t xml:space="preserve">. </w:t>
      </w:r>
    </w:p>
    <w:p w14:paraId="63CDCE8C" w14:textId="2F365D6F" w:rsidR="00CD4004" w:rsidRPr="009874E4" w:rsidRDefault="0038118F" w:rsidP="00CD4004">
      <w:pPr>
        <w:pStyle w:val="ListParagraph"/>
        <w:autoSpaceDE w:val="0"/>
        <w:autoSpaceDN w:val="0"/>
        <w:spacing w:after="0" w:line="240" w:lineRule="auto"/>
        <w:ind w:left="1440" w:firstLine="0"/>
        <w:rPr>
          <w:rFonts w:eastAsia="Times New Roman"/>
          <w:color w:val="auto"/>
          <w:sz w:val="24"/>
          <w:szCs w:val="24"/>
        </w:rPr>
      </w:pPr>
      <w:r w:rsidRPr="00624EF5">
        <w:rPr>
          <w:rFonts w:eastAsia="Times New Roman"/>
          <w:bCs/>
          <w:color w:val="auto"/>
          <w:sz w:val="24"/>
          <w:szCs w:val="24"/>
        </w:rPr>
        <w:t>Letter to be sent to GCC Highways</w:t>
      </w:r>
      <w:r w:rsidR="00C46752">
        <w:rPr>
          <w:rFonts w:eastAsia="Times New Roman"/>
          <w:bCs/>
          <w:color w:val="auto"/>
          <w:sz w:val="24"/>
          <w:szCs w:val="24"/>
        </w:rPr>
        <w:t>, stating that w</w:t>
      </w:r>
      <w:r w:rsidR="00010870" w:rsidRPr="00624EF5">
        <w:rPr>
          <w:rFonts w:eastAsia="Times New Roman"/>
          <w:color w:val="auto"/>
          <w:sz w:val="24"/>
          <w:szCs w:val="24"/>
        </w:rPr>
        <w:t>e welcome the idea of</w:t>
      </w:r>
      <w:r w:rsidR="00C35BAB" w:rsidRPr="00624EF5">
        <w:rPr>
          <w:rFonts w:eastAsia="Times New Roman"/>
          <w:color w:val="auto"/>
          <w:sz w:val="24"/>
          <w:szCs w:val="24"/>
        </w:rPr>
        <w:t xml:space="preserve"> having these 4</w:t>
      </w:r>
      <w:r w:rsidR="00010870" w:rsidRPr="00624EF5">
        <w:rPr>
          <w:rFonts w:eastAsia="Times New Roman"/>
          <w:color w:val="auto"/>
          <w:sz w:val="24"/>
          <w:szCs w:val="24"/>
        </w:rPr>
        <w:t xml:space="preserve"> charging points, but </w:t>
      </w:r>
      <w:r w:rsidR="00C35BAB" w:rsidRPr="00624EF5">
        <w:rPr>
          <w:rFonts w:eastAsia="Times New Roman"/>
          <w:color w:val="auto"/>
          <w:sz w:val="24"/>
          <w:szCs w:val="24"/>
        </w:rPr>
        <w:t xml:space="preserve">have reservations </w:t>
      </w:r>
      <w:r w:rsidR="00010870" w:rsidRPr="00624EF5">
        <w:rPr>
          <w:rFonts w:eastAsia="Times New Roman"/>
          <w:color w:val="auto"/>
          <w:sz w:val="24"/>
          <w:szCs w:val="24"/>
        </w:rPr>
        <w:t>over practicality of the location</w:t>
      </w:r>
      <w:r w:rsidR="00C35BAB" w:rsidRPr="00624EF5">
        <w:rPr>
          <w:rFonts w:eastAsia="Times New Roman"/>
          <w:color w:val="auto"/>
          <w:sz w:val="24"/>
          <w:szCs w:val="24"/>
        </w:rPr>
        <w:t>, because of the 3 Takeaways and housing /</w:t>
      </w:r>
      <w:r w:rsidR="00C35BAB" w:rsidRPr="009874E4">
        <w:rPr>
          <w:rFonts w:eastAsia="Times New Roman"/>
          <w:color w:val="auto"/>
          <w:sz w:val="24"/>
          <w:szCs w:val="24"/>
        </w:rPr>
        <w:t xml:space="preserve"> flats that need parking. Are there any other locations that could be </w:t>
      </w:r>
      <w:r w:rsidR="008A7638" w:rsidRPr="009874E4">
        <w:rPr>
          <w:rFonts w:eastAsia="Times New Roman"/>
          <w:color w:val="auto"/>
          <w:sz w:val="24"/>
          <w:szCs w:val="24"/>
        </w:rPr>
        <w:t xml:space="preserve">considered? </w:t>
      </w:r>
    </w:p>
    <w:p w14:paraId="6E88DD19" w14:textId="6B331D51" w:rsidR="00D143B6" w:rsidRPr="00C46752" w:rsidRDefault="00D143B6" w:rsidP="0089098E">
      <w:pPr>
        <w:pStyle w:val="ListParagraph"/>
        <w:numPr>
          <w:ilvl w:val="1"/>
          <w:numId w:val="11"/>
        </w:numPr>
        <w:autoSpaceDE w:val="0"/>
        <w:autoSpaceDN w:val="0"/>
        <w:spacing w:after="0" w:line="240" w:lineRule="auto"/>
        <w:rPr>
          <w:rFonts w:eastAsia="Times New Roman"/>
          <w:color w:val="auto"/>
          <w:sz w:val="24"/>
          <w:szCs w:val="24"/>
        </w:rPr>
      </w:pPr>
      <w:r w:rsidRPr="009874E4">
        <w:rPr>
          <w:rFonts w:eastAsia="Times New Roman"/>
          <w:b/>
          <w:bCs/>
          <w:color w:val="auto"/>
          <w:sz w:val="24"/>
          <w:szCs w:val="24"/>
        </w:rPr>
        <w:t>Phase 2 Poolway application for 50 houses</w:t>
      </w:r>
      <w:r w:rsidR="00C46752">
        <w:rPr>
          <w:rFonts w:eastAsia="Times New Roman"/>
          <w:b/>
          <w:bCs/>
          <w:color w:val="auto"/>
          <w:sz w:val="24"/>
          <w:szCs w:val="24"/>
        </w:rPr>
        <w:t>:</w:t>
      </w:r>
      <w:r w:rsidR="008A7638" w:rsidRPr="009874E4">
        <w:rPr>
          <w:rFonts w:eastAsia="Times New Roman"/>
          <w:b/>
          <w:bCs/>
          <w:color w:val="auto"/>
          <w:sz w:val="24"/>
          <w:szCs w:val="24"/>
        </w:rPr>
        <w:t xml:space="preserve"> </w:t>
      </w:r>
      <w:r w:rsidR="008A7638" w:rsidRPr="00C46752">
        <w:rPr>
          <w:rFonts w:eastAsia="Times New Roman"/>
          <w:bCs/>
          <w:color w:val="auto"/>
          <w:sz w:val="24"/>
          <w:szCs w:val="24"/>
        </w:rPr>
        <w:t xml:space="preserve">Letter from Pegasus </w:t>
      </w:r>
      <w:r w:rsidR="00B47282" w:rsidRPr="00C46752">
        <w:rPr>
          <w:rFonts w:eastAsia="Times New Roman"/>
          <w:bCs/>
          <w:color w:val="auto"/>
          <w:sz w:val="24"/>
          <w:szCs w:val="24"/>
        </w:rPr>
        <w:t>noted</w:t>
      </w:r>
      <w:r w:rsidR="00152F55" w:rsidRPr="00C46752">
        <w:rPr>
          <w:rFonts w:eastAsia="Times New Roman"/>
          <w:bCs/>
          <w:color w:val="auto"/>
          <w:sz w:val="24"/>
          <w:szCs w:val="24"/>
        </w:rPr>
        <w:t xml:space="preserve"> and await more details. </w:t>
      </w:r>
      <w:r w:rsidR="008C7E62" w:rsidRPr="00C46752">
        <w:rPr>
          <w:rFonts w:eastAsia="Times New Roman"/>
          <w:bCs/>
          <w:color w:val="auto"/>
          <w:sz w:val="24"/>
          <w:szCs w:val="24"/>
        </w:rPr>
        <w:t>Phase 1 and Phase 2 Poolway application to be taken to FC.</w:t>
      </w:r>
    </w:p>
    <w:p w14:paraId="123C7BE8" w14:textId="67C1D337" w:rsidR="00741BF0" w:rsidRPr="009874E4" w:rsidRDefault="00741BF0" w:rsidP="00741BF0">
      <w:pPr>
        <w:pStyle w:val="ListParagraph"/>
        <w:numPr>
          <w:ilvl w:val="1"/>
          <w:numId w:val="11"/>
        </w:numPr>
        <w:autoSpaceDE w:val="0"/>
        <w:autoSpaceDN w:val="0"/>
        <w:spacing w:after="0" w:line="240" w:lineRule="auto"/>
        <w:rPr>
          <w:rFonts w:eastAsia="Times New Roman"/>
          <w:b/>
          <w:color w:val="auto"/>
          <w:sz w:val="24"/>
          <w:szCs w:val="24"/>
        </w:rPr>
      </w:pPr>
      <w:r w:rsidRPr="009874E4">
        <w:rPr>
          <w:rFonts w:eastAsia="Times New Roman"/>
          <w:b/>
          <w:color w:val="auto"/>
          <w:sz w:val="24"/>
          <w:szCs w:val="24"/>
        </w:rPr>
        <w:t>To note Forest Edge South NDP, with possible recommendations</w:t>
      </w:r>
    </w:p>
    <w:p w14:paraId="781CB674" w14:textId="2A74BBD0" w:rsidR="003A43B5" w:rsidRPr="003A43B5" w:rsidRDefault="005D460F" w:rsidP="003A43B5">
      <w:pPr>
        <w:pStyle w:val="ListParagraph"/>
        <w:autoSpaceDE w:val="0"/>
        <w:autoSpaceDN w:val="0"/>
        <w:spacing w:after="0" w:line="240" w:lineRule="auto"/>
        <w:ind w:left="1440" w:firstLine="0"/>
        <w:rPr>
          <w:rFonts w:eastAsia="Times New Roman"/>
          <w:color w:val="auto"/>
          <w:sz w:val="24"/>
          <w:szCs w:val="24"/>
        </w:rPr>
      </w:pPr>
      <w:r w:rsidRPr="00C46752">
        <w:rPr>
          <w:rFonts w:eastAsia="Times New Roman"/>
          <w:color w:val="auto"/>
          <w:sz w:val="24"/>
          <w:szCs w:val="24"/>
        </w:rPr>
        <w:t>Cllr S Cox gave context behind this</w:t>
      </w:r>
      <w:r w:rsidR="00D42625" w:rsidRPr="00C46752">
        <w:rPr>
          <w:rFonts w:eastAsia="Times New Roman"/>
          <w:color w:val="auto"/>
          <w:sz w:val="24"/>
          <w:szCs w:val="24"/>
        </w:rPr>
        <w:t xml:space="preserve">. </w:t>
      </w:r>
    </w:p>
    <w:p w14:paraId="31EA6BFC" w14:textId="7D77CE40" w:rsidR="00152F55" w:rsidRDefault="00D42625" w:rsidP="00152F55">
      <w:pPr>
        <w:pStyle w:val="ListParagraph"/>
        <w:autoSpaceDE w:val="0"/>
        <w:autoSpaceDN w:val="0"/>
        <w:spacing w:after="0" w:line="240" w:lineRule="auto"/>
        <w:ind w:left="1440" w:firstLine="0"/>
        <w:rPr>
          <w:rFonts w:eastAsia="Times New Roman"/>
          <w:color w:val="auto"/>
          <w:sz w:val="24"/>
          <w:szCs w:val="24"/>
        </w:rPr>
      </w:pPr>
      <w:r w:rsidRPr="00C46752">
        <w:rPr>
          <w:rFonts w:eastAsia="Times New Roman"/>
          <w:color w:val="auto"/>
          <w:sz w:val="24"/>
          <w:szCs w:val="24"/>
        </w:rPr>
        <w:t>Note that our observation may change when the</w:t>
      </w:r>
      <w:r w:rsidR="00B114AF" w:rsidRPr="00C46752">
        <w:rPr>
          <w:rFonts w:eastAsia="Times New Roman"/>
          <w:color w:val="auto"/>
          <w:sz w:val="24"/>
          <w:szCs w:val="24"/>
        </w:rPr>
        <w:t xml:space="preserve"> Draft</w:t>
      </w:r>
      <w:r w:rsidRPr="00C46752">
        <w:rPr>
          <w:rFonts w:eastAsia="Times New Roman"/>
          <w:color w:val="auto"/>
          <w:sz w:val="24"/>
          <w:szCs w:val="24"/>
        </w:rPr>
        <w:t xml:space="preserve"> Local Plan comes out.</w:t>
      </w:r>
    </w:p>
    <w:p w14:paraId="78306428" w14:textId="02706D5F" w:rsidR="003A43B5" w:rsidRPr="005A5833" w:rsidRDefault="003A43B5" w:rsidP="003A43B5">
      <w:pPr>
        <w:pStyle w:val="ListParagraph"/>
        <w:numPr>
          <w:ilvl w:val="1"/>
          <w:numId w:val="11"/>
        </w:numPr>
        <w:autoSpaceDE w:val="0"/>
        <w:autoSpaceDN w:val="0"/>
        <w:spacing w:after="0" w:line="240" w:lineRule="auto"/>
        <w:rPr>
          <w:rFonts w:eastAsia="Times New Roman"/>
          <w:color w:val="auto"/>
          <w:sz w:val="24"/>
          <w:szCs w:val="24"/>
        </w:rPr>
      </w:pPr>
      <w:r w:rsidRPr="005A5833">
        <w:rPr>
          <w:rFonts w:eastAsia="Times New Roman"/>
          <w:b/>
          <w:bCs/>
          <w:color w:val="auto"/>
          <w:sz w:val="24"/>
          <w:szCs w:val="24"/>
        </w:rPr>
        <w:t>Cllr P Kyne, suggested going back to District Council</w:t>
      </w:r>
      <w:r w:rsidR="00342DFF" w:rsidRPr="005A5833">
        <w:rPr>
          <w:rFonts w:eastAsia="Times New Roman"/>
          <w:b/>
          <w:bCs/>
          <w:color w:val="auto"/>
          <w:sz w:val="24"/>
          <w:szCs w:val="24"/>
        </w:rPr>
        <w:t xml:space="preserve"> re validation</w:t>
      </w:r>
      <w:r w:rsidRPr="005A5833">
        <w:rPr>
          <w:rFonts w:eastAsia="Times New Roman"/>
          <w:b/>
          <w:bCs/>
          <w:color w:val="auto"/>
          <w:sz w:val="24"/>
          <w:szCs w:val="24"/>
        </w:rPr>
        <w:t>, following their changes</w:t>
      </w:r>
      <w:r w:rsidR="00342DFF" w:rsidRPr="005A5833">
        <w:rPr>
          <w:rFonts w:eastAsia="Times New Roman"/>
          <w:b/>
          <w:bCs/>
          <w:color w:val="auto"/>
          <w:sz w:val="24"/>
          <w:szCs w:val="24"/>
        </w:rPr>
        <w:t xml:space="preserve">, </w:t>
      </w:r>
      <w:r w:rsidRPr="005A5833">
        <w:rPr>
          <w:rFonts w:eastAsia="Times New Roman"/>
          <w:color w:val="auto"/>
          <w:sz w:val="24"/>
          <w:szCs w:val="24"/>
        </w:rPr>
        <w:t>with a report of no real improvement, in terms of lack of information etc.</w:t>
      </w:r>
    </w:p>
    <w:p w14:paraId="1E3E2A6F" w14:textId="1DC0C681" w:rsidR="00270C6E" w:rsidRPr="009874E4" w:rsidRDefault="00270C6E" w:rsidP="00F20008">
      <w:pPr>
        <w:pStyle w:val="ListParagraph"/>
        <w:numPr>
          <w:ilvl w:val="0"/>
          <w:numId w:val="11"/>
        </w:numPr>
        <w:autoSpaceDE w:val="0"/>
        <w:autoSpaceDN w:val="0"/>
        <w:spacing w:after="0" w:line="240" w:lineRule="auto"/>
        <w:rPr>
          <w:rFonts w:eastAsia="Times New Roman"/>
          <w:color w:val="auto"/>
          <w:sz w:val="24"/>
          <w:szCs w:val="24"/>
        </w:rPr>
      </w:pPr>
      <w:r w:rsidRPr="009874E4">
        <w:rPr>
          <w:rFonts w:eastAsia="Times New Roman"/>
          <w:b/>
          <w:bCs/>
          <w:color w:val="auto"/>
          <w:sz w:val="24"/>
          <w:szCs w:val="24"/>
        </w:rPr>
        <w:t>To note FoDDC attendance at meeting 25 April re</w:t>
      </w:r>
    </w:p>
    <w:p w14:paraId="790C9900" w14:textId="726D8696" w:rsidR="00817638" w:rsidRPr="00C46752" w:rsidRDefault="00817638" w:rsidP="00817638">
      <w:pPr>
        <w:pStyle w:val="ListParagraph"/>
        <w:numPr>
          <w:ilvl w:val="1"/>
          <w:numId w:val="11"/>
        </w:numPr>
        <w:autoSpaceDE w:val="0"/>
        <w:autoSpaceDN w:val="0"/>
        <w:spacing w:after="0" w:line="240" w:lineRule="auto"/>
        <w:rPr>
          <w:rFonts w:eastAsia="Times New Roman"/>
          <w:color w:val="auto"/>
          <w:sz w:val="24"/>
          <w:szCs w:val="24"/>
        </w:rPr>
      </w:pPr>
      <w:r w:rsidRPr="00C46752">
        <w:rPr>
          <w:rFonts w:eastAsia="Times New Roman"/>
          <w:bCs/>
          <w:color w:val="auto"/>
          <w:sz w:val="24"/>
          <w:szCs w:val="24"/>
        </w:rPr>
        <w:t>Design code and Conservation Area</w:t>
      </w:r>
      <w:r w:rsidR="00270C6E" w:rsidRPr="00C46752">
        <w:rPr>
          <w:rFonts w:eastAsia="Times New Roman"/>
          <w:bCs/>
          <w:color w:val="auto"/>
          <w:sz w:val="24"/>
          <w:szCs w:val="24"/>
        </w:rPr>
        <w:t xml:space="preserve">: </w:t>
      </w:r>
      <w:r w:rsidR="00BC4DB0" w:rsidRPr="00C46752">
        <w:rPr>
          <w:rFonts w:eastAsia="Times New Roman"/>
          <w:bCs/>
          <w:color w:val="auto"/>
          <w:sz w:val="24"/>
          <w:szCs w:val="24"/>
        </w:rPr>
        <w:t xml:space="preserve">NG will be in attendance. </w:t>
      </w:r>
    </w:p>
    <w:p w14:paraId="6689090C" w14:textId="72D5572B" w:rsidR="00B32984" w:rsidRPr="00C46752" w:rsidRDefault="00B32984" w:rsidP="00817638">
      <w:pPr>
        <w:pStyle w:val="ListParagraph"/>
        <w:numPr>
          <w:ilvl w:val="1"/>
          <w:numId w:val="11"/>
        </w:numPr>
        <w:autoSpaceDE w:val="0"/>
        <w:autoSpaceDN w:val="0"/>
        <w:spacing w:after="0" w:line="240" w:lineRule="auto"/>
        <w:rPr>
          <w:rFonts w:eastAsia="Times New Roman"/>
          <w:color w:val="auto"/>
          <w:sz w:val="24"/>
          <w:szCs w:val="24"/>
        </w:rPr>
      </w:pPr>
      <w:r w:rsidRPr="00C46752">
        <w:rPr>
          <w:rFonts w:eastAsia="Times New Roman"/>
          <w:bCs/>
          <w:color w:val="auto"/>
          <w:sz w:val="24"/>
          <w:szCs w:val="24"/>
        </w:rPr>
        <w:t>Local Green Spaces conservation and info for residents/owners</w:t>
      </w:r>
    </w:p>
    <w:p w14:paraId="04D066CD" w14:textId="554F31DF" w:rsidR="00B73794" w:rsidRPr="009874E4" w:rsidRDefault="00B73794" w:rsidP="00B73794">
      <w:pPr>
        <w:pStyle w:val="ListParagraph"/>
        <w:numPr>
          <w:ilvl w:val="0"/>
          <w:numId w:val="11"/>
        </w:numPr>
        <w:autoSpaceDE w:val="0"/>
        <w:autoSpaceDN w:val="0"/>
        <w:spacing w:after="0" w:line="240" w:lineRule="auto"/>
        <w:rPr>
          <w:bCs/>
          <w:color w:val="auto"/>
          <w:sz w:val="24"/>
          <w:szCs w:val="24"/>
        </w:rPr>
      </w:pPr>
      <w:r w:rsidRPr="009874E4">
        <w:rPr>
          <w:b/>
          <w:bCs/>
          <w:color w:val="auto"/>
          <w:sz w:val="24"/>
          <w:szCs w:val="24"/>
        </w:rPr>
        <w:t>T</w:t>
      </w:r>
      <w:r w:rsidRPr="009874E4">
        <w:rPr>
          <w:b/>
          <w:color w:val="auto"/>
          <w:sz w:val="24"/>
          <w:szCs w:val="24"/>
        </w:rPr>
        <w:t xml:space="preserve">o assess recent </w:t>
      </w:r>
      <w:r w:rsidR="00567838" w:rsidRPr="009874E4">
        <w:rPr>
          <w:b/>
          <w:color w:val="auto"/>
          <w:sz w:val="24"/>
          <w:szCs w:val="24"/>
        </w:rPr>
        <w:t>information</w:t>
      </w:r>
      <w:r w:rsidRPr="009874E4">
        <w:rPr>
          <w:b/>
          <w:color w:val="auto"/>
          <w:sz w:val="24"/>
          <w:szCs w:val="24"/>
        </w:rPr>
        <w:t xml:space="preserve"> re</w:t>
      </w:r>
      <w:r w:rsidR="007A1996" w:rsidRPr="009874E4">
        <w:rPr>
          <w:b/>
          <w:color w:val="auto"/>
          <w:sz w:val="24"/>
          <w:szCs w:val="24"/>
        </w:rPr>
        <w:t>levant to</w:t>
      </w:r>
      <w:r w:rsidRPr="009874E4">
        <w:rPr>
          <w:b/>
          <w:color w:val="auto"/>
          <w:sz w:val="24"/>
          <w:szCs w:val="24"/>
        </w:rPr>
        <w:t xml:space="preserve"> Coleford NDP and make any </w:t>
      </w:r>
      <w:bookmarkStart w:id="1" w:name="_GoBack"/>
      <w:bookmarkEnd w:id="1"/>
      <w:r w:rsidRPr="009874E4">
        <w:rPr>
          <w:b/>
          <w:color w:val="auto"/>
          <w:sz w:val="24"/>
          <w:szCs w:val="24"/>
        </w:rPr>
        <w:t>recommendations</w:t>
      </w:r>
      <w:r w:rsidR="00567838" w:rsidRPr="009874E4">
        <w:rPr>
          <w:b/>
          <w:color w:val="auto"/>
          <w:sz w:val="24"/>
          <w:szCs w:val="24"/>
        </w:rPr>
        <w:t>, including</w:t>
      </w:r>
      <w:r w:rsidRPr="009874E4">
        <w:rPr>
          <w:b/>
          <w:color w:val="auto"/>
          <w:sz w:val="24"/>
          <w:szCs w:val="24"/>
        </w:rPr>
        <w:t xml:space="preserve"> re Review</w:t>
      </w:r>
    </w:p>
    <w:p w14:paraId="043993D0" w14:textId="668DBC42" w:rsidR="007C6CAC" w:rsidRPr="00C46752" w:rsidRDefault="00AF1B21" w:rsidP="00A627D1">
      <w:pPr>
        <w:autoSpaceDE w:val="0"/>
        <w:autoSpaceDN w:val="0"/>
        <w:spacing w:after="0" w:line="240" w:lineRule="auto"/>
        <w:ind w:left="0" w:firstLine="0"/>
        <w:rPr>
          <w:rFonts w:eastAsia="Times New Roman"/>
          <w:bCs/>
          <w:color w:val="auto"/>
          <w:sz w:val="24"/>
          <w:szCs w:val="24"/>
        </w:rPr>
      </w:pPr>
      <w:r>
        <w:rPr>
          <w:rFonts w:eastAsia="Times New Roman"/>
          <w:bCs/>
          <w:color w:val="auto"/>
          <w:sz w:val="24"/>
          <w:szCs w:val="24"/>
        </w:rPr>
        <w:t xml:space="preserve">        </w:t>
      </w:r>
      <w:r w:rsidR="0036095A" w:rsidRPr="00C46752">
        <w:rPr>
          <w:rFonts w:eastAsia="Times New Roman"/>
          <w:bCs/>
          <w:color w:val="auto"/>
          <w:sz w:val="24"/>
          <w:szCs w:val="24"/>
        </w:rPr>
        <w:t xml:space="preserve">Review </w:t>
      </w:r>
      <w:r w:rsidR="00144A30" w:rsidRPr="005A5833">
        <w:rPr>
          <w:rFonts w:eastAsia="Times New Roman"/>
          <w:bCs/>
          <w:color w:val="auto"/>
          <w:sz w:val="24"/>
          <w:szCs w:val="24"/>
        </w:rPr>
        <w:t xml:space="preserve">Forest </w:t>
      </w:r>
      <w:r w:rsidR="003A43B5" w:rsidRPr="005A5833">
        <w:rPr>
          <w:rFonts w:eastAsia="Times New Roman"/>
          <w:bCs/>
          <w:color w:val="auto"/>
          <w:sz w:val="24"/>
          <w:szCs w:val="24"/>
        </w:rPr>
        <w:t xml:space="preserve">Edge </w:t>
      </w:r>
      <w:r w:rsidR="00144A30" w:rsidRPr="00C46752">
        <w:rPr>
          <w:rFonts w:eastAsia="Times New Roman"/>
          <w:bCs/>
          <w:color w:val="auto"/>
          <w:sz w:val="24"/>
          <w:szCs w:val="24"/>
        </w:rPr>
        <w:t xml:space="preserve">South NDP and see if there is anything useful that we could </w:t>
      </w:r>
      <w:r w:rsidR="00144A30" w:rsidRPr="005A5833">
        <w:rPr>
          <w:rFonts w:eastAsia="Times New Roman"/>
          <w:bCs/>
          <w:color w:val="auto"/>
          <w:sz w:val="24"/>
          <w:szCs w:val="24"/>
        </w:rPr>
        <w:t>use</w:t>
      </w:r>
      <w:r w:rsidR="003A43B5" w:rsidRPr="005A5833">
        <w:rPr>
          <w:rFonts w:eastAsia="Times New Roman"/>
          <w:bCs/>
          <w:color w:val="auto"/>
          <w:sz w:val="24"/>
          <w:szCs w:val="24"/>
        </w:rPr>
        <w:t>/adapt.</w:t>
      </w:r>
      <w:r w:rsidR="00144A30" w:rsidRPr="005A5833">
        <w:rPr>
          <w:rFonts w:eastAsia="Times New Roman"/>
          <w:bCs/>
          <w:color w:val="auto"/>
          <w:sz w:val="24"/>
          <w:szCs w:val="24"/>
        </w:rPr>
        <w:t xml:space="preserve"> </w:t>
      </w:r>
    </w:p>
    <w:p w14:paraId="002A91FE" w14:textId="77777777" w:rsidR="004A0080" w:rsidRPr="009874E4" w:rsidRDefault="004A0080" w:rsidP="00A627D1">
      <w:pPr>
        <w:autoSpaceDE w:val="0"/>
        <w:autoSpaceDN w:val="0"/>
        <w:spacing w:after="0" w:line="240" w:lineRule="auto"/>
        <w:ind w:left="0" w:firstLine="0"/>
        <w:rPr>
          <w:rFonts w:eastAsia="Times New Roman"/>
          <w:b/>
          <w:bCs/>
          <w:color w:val="auto"/>
          <w:sz w:val="24"/>
          <w:szCs w:val="24"/>
        </w:rPr>
      </w:pPr>
    </w:p>
    <w:p w14:paraId="4033C7E2" w14:textId="0D99BE1E" w:rsidR="004A0080" w:rsidRPr="009874E4" w:rsidRDefault="004A0080" w:rsidP="00A627D1">
      <w:pPr>
        <w:autoSpaceDE w:val="0"/>
        <w:autoSpaceDN w:val="0"/>
        <w:spacing w:after="0" w:line="240" w:lineRule="auto"/>
        <w:ind w:left="0" w:firstLine="0"/>
        <w:rPr>
          <w:rFonts w:eastAsia="Times New Roman"/>
          <w:b/>
          <w:bCs/>
          <w:color w:val="auto"/>
          <w:sz w:val="24"/>
          <w:szCs w:val="24"/>
        </w:rPr>
      </w:pPr>
      <w:r w:rsidRPr="009874E4">
        <w:rPr>
          <w:rFonts w:eastAsia="Times New Roman"/>
          <w:b/>
          <w:bCs/>
          <w:color w:val="auto"/>
          <w:sz w:val="24"/>
          <w:szCs w:val="24"/>
        </w:rPr>
        <w:t>Meeting End: 11:53</w:t>
      </w:r>
    </w:p>
    <w:sectPr w:rsidR="004A0080" w:rsidRPr="009874E4" w:rsidSect="00FB0BBE">
      <w:headerReference w:type="default" r:id="rId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41194" w14:textId="77777777" w:rsidR="00CC1975" w:rsidRDefault="00CC1975" w:rsidP="009B0B4E">
      <w:pPr>
        <w:spacing w:after="0" w:line="240" w:lineRule="auto"/>
      </w:pPr>
      <w:r>
        <w:separator/>
      </w:r>
    </w:p>
  </w:endnote>
  <w:endnote w:type="continuationSeparator" w:id="0">
    <w:p w14:paraId="5957143F" w14:textId="77777777" w:rsidR="00CC1975" w:rsidRDefault="00CC1975"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DC8216"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o:spid="_x0000_s1027" style="position:absolute;width:102235;height:80010;visibility:visible;mso-wrap-style:square;v-text-anchor:top" coordsize="10223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134B41CC" w14:textId="6C915E7B" w:rsidR="0052662F" w:rsidRPr="00157B13" w:rsidRDefault="005A5833"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1CE9C69C" w14:textId="17C1456E" w:rsidR="0052662F" w:rsidRPr="00443C0A" w:rsidRDefault="0052662F" w:rsidP="00443C0A">
    <w:pPr>
      <w:jc w:val="center"/>
      <w:rPr>
        <w:sz w:val="24"/>
        <w:szCs w:val="24"/>
      </w:rPr>
    </w:pPr>
    <w:r w:rsidRPr="00157B13">
      <w:rPr>
        <w:b/>
        <w:color w:val="006600"/>
        <w:sz w:val="24"/>
        <w:szCs w:val="24"/>
      </w:rPr>
      <w:t>Coleford Town Council Working for You</w:t>
    </w:r>
  </w:p>
  <w:p w14:paraId="4F751FF8" w14:textId="77777777" w:rsidR="0052662F" w:rsidRDefault="0052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D7A2B" w14:textId="77777777" w:rsidR="00CC1975" w:rsidRDefault="00CC1975" w:rsidP="009B0B4E">
      <w:pPr>
        <w:spacing w:after="0" w:line="240" w:lineRule="auto"/>
      </w:pPr>
      <w:r>
        <w:separator/>
      </w:r>
    </w:p>
  </w:footnote>
  <w:footnote w:type="continuationSeparator" w:id="0">
    <w:p w14:paraId="4495136D" w14:textId="77777777" w:rsidR="00CC1975" w:rsidRDefault="00CC1975"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Council</w:t>
    </w:r>
  </w:p>
  <w:p w14:paraId="648ABB74" w14:textId="77777777" w:rsidR="009B0B4E" w:rsidRDefault="00B529CA" w:rsidP="009B0B4E">
    <w:pPr>
      <w:pStyle w:val="Header"/>
      <w:rPr>
        <w:sz w:val="20"/>
        <w:szCs w:val="20"/>
      </w:rPr>
    </w:pPr>
    <w:r>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394634CC" w14:textId="77777777" w:rsidR="0052662F" w:rsidRDefault="0052662F" w:rsidP="009B0B4E">
    <w:pPr>
      <w:pStyle w:val="Header"/>
      <w:rPr>
        <w:sz w:val="20"/>
        <w:szCs w:val="20"/>
      </w:rPr>
    </w:pPr>
  </w:p>
  <w:p w14:paraId="55643FEA" w14:textId="77777777" w:rsidR="00F87E31" w:rsidRPr="0052662F" w:rsidRDefault="005117DB" w:rsidP="009B0B4E">
    <w:pPr>
      <w:pStyle w:val="Header"/>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4002BB4D">
              <wp:simplePos x="0" y="0"/>
              <wp:positionH relativeFrom="column">
                <wp:posOffset>4408805</wp:posOffset>
              </wp:positionH>
              <wp:positionV relativeFrom="paragraph">
                <wp:posOffset>33655</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75E1C6" w14:textId="1DA460BC" w:rsidR="00586286" w:rsidRDefault="004C6408" w:rsidP="00993824">
                          <w:pPr>
                            <w:ind w:left="0" w:firstLine="0"/>
                          </w:pPr>
                          <w:r>
                            <w:t>23</w:t>
                          </w:r>
                          <w:r w:rsidR="00816125">
                            <w:t>/03</w:t>
                          </w:r>
                          <w:r w:rsidR="0090334C">
                            <w:t>/2023</w:t>
                          </w:r>
                        </w:p>
                        <w:p w14:paraId="5397CEBD" w14:textId="77777777" w:rsidR="00993824" w:rsidRDefault="00993824" w:rsidP="00993824">
                          <w:pPr>
                            <w:ind w:left="0" w:firstLine="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15pt;margin-top:2.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" stroked="f">
              <v:textbox style="mso-fit-shape-to-text:t">
                <w:txbxContent>
                  <w:p w14:paraId="2F75E1C6" w14:textId="1DA460BC" w:rsidR="00586286" w:rsidRDefault="004C6408" w:rsidP="00993824">
                    <w:pPr>
                      <w:ind w:left="0" w:firstLine="0"/>
                    </w:pPr>
                    <w:r>
                      <w:t>23</w:t>
                    </w:r>
                    <w:r w:rsidR="00816125">
                      <w:t>/03</w:t>
                    </w:r>
                    <w:r w:rsidR="0090334C">
                      <w:t>/2023</w:t>
                    </w:r>
                  </w:p>
                  <w:p w14:paraId="5397CEBD" w14:textId="77777777" w:rsidR="00993824" w:rsidRDefault="00993824" w:rsidP="00993824">
                    <w:pPr>
                      <w:ind w:left="0" w:firstLine="0"/>
                    </w:pPr>
                  </w:p>
                </w:txbxContent>
              </v:textbox>
              <w10:wrap type="square"/>
            </v:shape>
          </w:pict>
        </mc:Fallback>
      </mc:AlternateContent>
    </w:r>
    <w:r w:rsidR="0052662F" w:rsidRPr="0052662F">
      <w:rPr>
        <w:b/>
        <w:sz w:val="20"/>
        <w:szCs w:val="20"/>
      </w:rPr>
      <w:t>Chris Haine</w:t>
    </w:r>
  </w:p>
  <w:p w14:paraId="01F4CAA1" w14:textId="247DC253" w:rsidR="0052662F" w:rsidRPr="00373335" w:rsidRDefault="0052662F" w:rsidP="0090334C">
    <w:pPr>
      <w:pStyle w:val="Header"/>
      <w:tabs>
        <w:tab w:val="clear" w:pos="4513"/>
        <w:tab w:val="clear" w:pos="9026"/>
        <w:tab w:val="right" w:pos="6763"/>
      </w:tabs>
      <w:rPr>
        <w:sz w:val="20"/>
        <w:szCs w:val="20"/>
      </w:rPr>
    </w:pPr>
    <w:r w:rsidRPr="0052662F">
      <w:rPr>
        <w:b/>
        <w:sz w:val="20"/>
        <w:szCs w:val="20"/>
      </w:rPr>
      <w:t>Town Clerk</w:t>
    </w:r>
    <w:r w:rsidR="0090334C">
      <w:rPr>
        <w:b/>
        <w:sz w:val="20"/>
        <w:szCs w:val="20"/>
      </w:rPr>
      <w:tab/>
    </w:r>
  </w:p>
  <w:p w14:paraId="270E3511"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2808"/>
    <w:multiLevelType w:val="hybridMultilevel"/>
    <w:tmpl w:val="674E79E0"/>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87180"/>
    <w:multiLevelType w:val="hybridMultilevel"/>
    <w:tmpl w:val="304E9B84"/>
    <w:lvl w:ilvl="0" w:tplc="5D42401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9"/>
  </w:num>
  <w:num w:numId="4">
    <w:abstractNumId w:val="17"/>
  </w:num>
  <w:num w:numId="5">
    <w:abstractNumId w:val="3"/>
  </w:num>
  <w:num w:numId="6">
    <w:abstractNumId w:val="10"/>
  </w:num>
  <w:num w:numId="7">
    <w:abstractNumId w:val="14"/>
  </w:num>
  <w:num w:numId="8">
    <w:abstractNumId w:val="15"/>
  </w:num>
  <w:num w:numId="9">
    <w:abstractNumId w:val="13"/>
  </w:num>
  <w:num w:numId="10">
    <w:abstractNumId w:val="11"/>
  </w:num>
  <w:num w:numId="11">
    <w:abstractNumId w:val="10"/>
  </w:num>
  <w:num w:numId="12">
    <w:abstractNumId w:val="7"/>
  </w:num>
  <w:num w:numId="13">
    <w:abstractNumId w:val="4"/>
  </w:num>
  <w:num w:numId="14">
    <w:abstractNumId w:val="1"/>
  </w:num>
  <w:num w:numId="15">
    <w:abstractNumId w:val="2"/>
  </w:num>
  <w:num w:numId="16">
    <w:abstractNumId w:val="0"/>
  </w:num>
  <w:num w:numId="17">
    <w:abstractNumId w:val="21"/>
  </w:num>
  <w:num w:numId="18">
    <w:abstractNumId w:val="16"/>
  </w:num>
  <w:num w:numId="19">
    <w:abstractNumId w:val="5"/>
  </w:num>
  <w:num w:numId="20">
    <w:abstractNumId w:val="18"/>
  </w:num>
  <w:num w:numId="21">
    <w:abstractNumId w:val="6"/>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07CE7"/>
    <w:rsid w:val="00010870"/>
    <w:rsid w:val="00011B59"/>
    <w:rsid w:val="00043AC3"/>
    <w:rsid w:val="0005017F"/>
    <w:rsid w:val="000532C4"/>
    <w:rsid w:val="00060720"/>
    <w:rsid w:val="00064B7A"/>
    <w:rsid w:val="0006791A"/>
    <w:rsid w:val="00074C45"/>
    <w:rsid w:val="000808AC"/>
    <w:rsid w:val="0008279A"/>
    <w:rsid w:val="0008342E"/>
    <w:rsid w:val="00090332"/>
    <w:rsid w:val="00092EFF"/>
    <w:rsid w:val="000B0BB9"/>
    <w:rsid w:val="000C012C"/>
    <w:rsid w:val="000C376D"/>
    <w:rsid w:val="000C548A"/>
    <w:rsid w:val="000C6A99"/>
    <w:rsid w:val="000D1565"/>
    <w:rsid w:val="000D4540"/>
    <w:rsid w:val="000D66A2"/>
    <w:rsid w:val="000D7B9F"/>
    <w:rsid w:val="000E0541"/>
    <w:rsid w:val="000F30D3"/>
    <w:rsid w:val="001045C9"/>
    <w:rsid w:val="00106D51"/>
    <w:rsid w:val="00107B54"/>
    <w:rsid w:val="00114D9C"/>
    <w:rsid w:val="0012224B"/>
    <w:rsid w:val="00125121"/>
    <w:rsid w:val="0013185A"/>
    <w:rsid w:val="0013190B"/>
    <w:rsid w:val="0013497E"/>
    <w:rsid w:val="00137424"/>
    <w:rsid w:val="001443B9"/>
    <w:rsid w:val="00144A30"/>
    <w:rsid w:val="00146FF9"/>
    <w:rsid w:val="00152B65"/>
    <w:rsid w:val="00152F55"/>
    <w:rsid w:val="00153BD3"/>
    <w:rsid w:val="00154509"/>
    <w:rsid w:val="00154F7A"/>
    <w:rsid w:val="00157B13"/>
    <w:rsid w:val="00160BE0"/>
    <w:rsid w:val="00163503"/>
    <w:rsid w:val="00163571"/>
    <w:rsid w:val="00165B07"/>
    <w:rsid w:val="001740D6"/>
    <w:rsid w:val="0017595D"/>
    <w:rsid w:val="00177D69"/>
    <w:rsid w:val="001842F7"/>
    <w:rsid w:val="001A1B6D"/>
    <w:rsid w:val="001B37D3"/>
    <w:rsid w:val="001B3CCA"/>
    <w:rsid w:val="001B73C2"/>
    <w:rsid w:val="001C6328"/>
    <w:rsid w:val="001C75FC"/>
    <w:rsid w:val="001D083B"/>
    <w:rsid w:val="001D3C8A"/>
    <w:rsid w:val="001D7D16"/>
    <w:rsid w:val="001E0337"/>
    <w:rsid w:val="001E0717"/>
    <w:rsid w:val="001E5164"/>
    <w:rsid w:val="00200C37"/>
    <w:rsid w:val="0020139D"/>
    <w:rsid w:val="0020394E"/>
    <w:rsid w:val="00207AB8"/>
    <w:rsid w:val="00214DF0"/>
    <w:rsid w:val="00217E80"/>
    <w:rsid w:val="00222545"/>
    <w:rsid w:val="00224E89"/>
    <w:rsid w:val="002256F8"/>
    <w:rsid w:val="0022588D"/>
    <w:rsid w:val="002273F9"/>
    <w:rsid w:val="002323D8"/>
    <w:rsid w:val="002376CA"/>
    <w:rsid w:val="002401F0"/>
    <w:rsid w:val="002401F1"/>
    <w:rsid w:val="00242BE0"/>
    <w:rsid w:val="0024403E"/>
    <w:rsid w:val="00245007"/>
    <w:rsid w:val="00250689"/>
    <w:rsid w:val="0025712B"/>
    <w:rsid w:val="00260EAC"/>
    <w:rsid w:val="00262CD5"/>
    <w:rsid w:val="00270C6E"/>
    <w:rsid w:val="00272C49"/>
    <w:rsid w:val="00280E3F"/>
    <w:rsid w:val="00293017"/>
    <w:rsid w:val="00293C77"/>
    <w:rsid w:val="002E026C"/>
    <w:rsid w:val="002E02C3"/>
    <w:rsid w:val="002E0DD0"/>
    <w:rsid w:val="002E223F"/>
    <w:rsid w:val="002E42C8"/>
    <w:rsid w:val="002F1576"/>
    <w:rsid w:val="002F3A68"/>
    <w:rsid w:val="002F41F3"/>
    <w:rsid w:val="002F45BD"/>
    <w:rsid w:val="002F6192"/>
    <w:rsid w:val="002F7E76"/>
    <w:rsid w:val="00301CEB"/>
    <w:rsid w:val="00303CC4"/>
    <w:rsid w:val="0031618E"/>
    <w:rsid w:val="00325182"/>
    <w:rsid w:val="00342DFF"/>
    <w:rsid w:val="003447EC"/>
    <w:rsid w:val="00353AB2"/>
    <w:rsid w:val="00357E44"/>
    <w:rsid w:val="003606D8"/>
    <w:rsid w:val="0036095A"/>
    <w:rsid w:val="0036162B"/>
    <w:rsid w:val="00363975"/>
    <w:rsid w:val="003721F5"/>
    <w:rsid w:val="00373FBB"/>
    <w:rsid w:val="00375074"/>
    <w:rsid w:val="0038118F"/>
    <w:rsid w:val="00390E54"/>
    <w:rsid w:val="003916CC"/>
    <w:rsid w:val="00391AA1"/>
    <w:rsid w:val="00392FBE"/>
    <w:rsid w:val="003A0B7F"/>
    <w:rsid w:val="003A1424"/>
    <w:rsid w:val="003A2A38"/>
    <w:rsid w:val="003A43B5"/>
    <w:rsid w:val="003B308A"/>
    <w:rsid w:val="003B3913"/>
    <w:rsid w:val="003B394F"/>
    <w:rsid w:val="003B497E"/>
    <w:rsid w:val="003C059E"/>
    <w:rsid w:val="003C0DD2"/>
    <w:rsid w:val="003C3B91"/>
    <w:rsid w:val="003C3E34"/>
    <w:rsid w:val="003C6B6F"/>
    <w:rsid w:val="003C7B7A"/>
    <w:rsid w:val="003D0376"/>
    <w:rsid w:val="003D4C3E"/>
    <w:rsid w:val="003E25ED"/>
    <w:rsid w:val="003E397C"/>
    <w:rsid w:val="003E5911"/>
    <w:rsid w:val="003F2A35"/>
    <w:rsid w:val="003F2D03"/>
    <w:rsid w:val="003F475C"/>
    <w:rsid w:val="003F6A3F"/>
    <w:rsid w:val="003F7D8F"/>
    <w:rsid w:val="00403409"/>
    <w:rsid w:val="00403826"/>
    <w:rsid w:val="00405B11"/>
    <w:rsid w:val="004205C1"/>
    <w:rsid w:val="00424DD8"/>
    <w:rsid w:val="00424F0A"/>
    <w:rsid w:val="00431AA0"/>
    <w:rsid w:val="004328AD"/>
    <w:rsid w:val="00436BFF"/>
    <w:rsid w:val="00437365"/>
    <w:rsid w:val="00443C0A"/>
    <w:rsid w:val="00445BA1"/>
    <w:rsid w:val="00454E79"/>
    <w:rsid w:val="0047636C"/>
    <w:rsid w:val="00476EC9"/>
    <w:rsid w:val="004772B1"/>
    <w:rsid w:val="00490D32"/>
    <w:rsid w:val="0049131A"/>
    <w:rsid w:val="00493F1F"/>
    <w:rsid w:val="004A0080"/>
    <w:rsid w:val="004A1652"/>
    <w:rsid w:val="004C112B"/>
    <w:rsid w:val="004C3808"/>
    <w:rsid w:val="004C6408"/>
    <w:rsid w:val="004C7B82"/>
    <w:rsid w:val="004D04AE"/>
    <w:rsid w:val="004E007A"/>
    <w:rsid w:val="004E163E"/>
    <w:rsid w:val="004E4183"/>
    <w:rsid w:val="004E4880"/>
    <w:rsid w:val="004E64A5"/>
    <w:rsid w:val="004E79A7"/>
    <w:rsid w:val="00502FA6"/>
    <w:rsid w:val="00506F51"/>
    <w:rsid w:val="0051045D"/>
    <w:rsid w:val="005117DB"/>
    <w:rsid w:val="00513699"/>
    <w:rsid w:val="005259F2"/>
    <w:rsid w:val="0052662F"/>
    <w:rsid w:val="005313B5"/>
    <w:rsid w:val="00531E0F"/>
    <w:rsid w:val="00533451"/>
    <w:rsid w:val="0053582A"/>
    <w:rsid w:val="005444EC"/>
    <w:rsid w:val="00553EA0"/>
    <w:rsid w:val="00554331"/>
    <w:rsid w:val="005559CB"/>
    <w:rsid w:val="00556AAC"/>
    <w:rsid w:val="00562FFB"/>
    <w:rsid w:val="00563CC1"/>
    <w:rsid w:val="00564FD9"/>
    <w:rsid w:val="00567838"/>
    <w:rsid w:val="00570C01"/>
    <w:rsid w:val="005826AB"/>
    <w:rsid w:val="00583D03"/>
    <w:rsid w:val="00584CB0"/>
    <w:rsid w:val="00586286"/>
    <w:rsid w:val="00594578"/>
    <w:rsid w:val="0059761A"/>
    <w:rsid w:val="005A0759"/>
    <w:rsid w:val="005A4B75"/>
    <w:rsid w:val="005A5833"/>
    <w:rsid w:val="005B11A4"/>
    <w:rsid w:val="005B5AE9"/>
    <w:rsid w:val="005B5C73"/>
    <w:rsid w:val="005C0EE0"/>
    <w:rsid w:val="005C1298"/>
    <w:rsid w:val="005C34E9"/>
    <w:rsid w:val="005C5197"/>
    <w:rsid w:val="005D460F"/>
    <w:rsid w:val="005D684F"/>
    <w:rsid w:val="005D6E2B"/>
    <w:rsid w:val="005D7F9C"/>
    <w:rsid w:val="005E2BB6"/>
    <w:rsid w:val="005F45BF"/>
    <w:rsid w:val="005F5919"/>
    <w:rsid w:val="0060000B"/>
    <w:rsid w:val="006010AD"/>
    <w:rsid w:val="006044FA"/>
    <w:rsid w:val="006060A3"/>
    <w:rsid w:val="006117F1"/>
    <w:rsid w:val="00615D96"/>
    <w:rsid w:val="00617231"/>
    <w:rsid w:val="00620B36"/>
    <w:rsid w:val="0062332F"/>
    <w:rsid w:val="00624EF5"/>
    <w:rsid w:val="00633309"/>
    <w:rsid w:val="006359F1"/>
    <w:rsid w:val="00635BF1"/>
    <w:rsid w:val="0063703F"/>
    <w:rsid w:val="00643B04"/>
    <w:rsid w:val="00647521"/>
    <w:rsid w:val="00662C49"/>
    <w:rsid w:val="006636D5"/>
    <w:rsid w:val="006722F0"/>
    <w:rsid w:val="00676A92"/>
    <w:rsid w:val="00680A5E"/>
    <w:rsid w:val="00683836"/>
    <w:rsid w:val="00692963"/>
    <w:rsid w:val="006A1FCF"/>
    <w:rsid w:val="006A2B47"/>
    <w:rsid w:val="006A4C24"/>
    <w:rsid w:val="006B1673"/>
    <w:rsid w:val="006C0011"/>
    <w:rsid w:val="006C28C8"/>
    <w:rsid w:val="006C4181"/>
    <w:rsid w:val="006D01E7"/>
    <w:rsid w:val="006E029E"/>
    <w:rsid w:val="006E2DCE"/>
    <w:rsid w:val="006F03B2"/>
    <w:rsid w:val="006F624B"/>
    <w:rsid w:val="00702820"/>
    <w:rsid w:val="00702EDF"/>
    <w:rsid w:val="00710022"/>
    <w:rsid w:val="0071617B"/>
    <w:rsid w:val="007235A6"/>
    <w:rsid w:val="00723B49"/>
    <w:rsid w:val="007329AF"/>
    <w:rsid w:val="007337E2"/>
    <w:rsid w:val="00741BF0"/>
    <w:rsid w:val="00744A82"/>
    <w:rsid w:val="00746ECA"/>
    <w:rsid w:val="007510F9"/>
    <w:rsid w:val="00753F00"/>
    <w:rsid w:val="00766A31"/>
    <w:rsid w:val="007703AA"/>
    <w:rsid w:val="00772B19"/>
    <w:rsid w:val="0078183B"/>
    <w:rsid w:val="00786871"/>
    <w:rsid w:val="00790282"/>
    <w:rsid w:val="00791BD7"/>
    <w:rsid w:val="007A1996"/>
    <w:rsid w:val="007A6A5D"/>
    <w:rsid w:val="007A715F"/>
    <w:rsid w:val="007B44A4"/>
    <w:rsid w:val="007C6CAC"/>
    <w:rsid w:val="007D0701"/>
    <w:rsid w:val="007D4502"/>
    <w:rsid w:val="007E18D5"/>
    <w:rsid w:val="007E3707"/>
    <w:rsid w:val="007E5B0A"/>
    <w:rsid w:val="0080303D"/>
    <w:rsid w:val="008071EC"/>
    <w:rsid w:val="00811B0F"/>
    <w:rsid w:val="00816125"/>
    <w:rsid w:val="00817638"/>
    <w:rsid w:val="00822DB8"/>
    <w:rsid w:val="00824326"/>
    <w:rsid w:val="0082572D"/>
    <w:rsid w:val="00827ABE"/>
    <w:rsid w:val="00833736"/>
    <w:rsid w:val="0083600E"/>
    <w:rsid w:val="008410CA"/>
    <w:rsid w:val="00842B1E"/>
    <w:rsid w:val="00842EC3"/>
    <w:rsid w:val="008460FB"/>
    <w:rsid w:val="00847CE4"/>
    <w:rsid w:val="008500FF"/>
    <w:rsid w:val="008646BC"/>
    <w:rsid w:val="008719D8"/>
    <w:rsid w:val="008757E6"/>
    <w:rsid w:val="0087723E"/>
    <w:rsid w:val="0088271E"/>
    <w:rsid w:val="008847C0"/>
    <w:rsid w:val="0088632B"/>
    <w:rsid w:val="0089098E"/>
    <w:rsid w:val="0089266D"/>
    <w:rsid w:val="00892671"/>
    <w:rsid w:val="00893B02"/>
    <w:rsid w:val="00895A85"/>
    <w:rsid w:val="008A0B88"/>
    <w:rsid w:val="008A338F"/>
    <w:rsid w:val="008A396D"/>
    <w:rsid w:val="008A69B0"/>
    <w:rsid w:val="008A7638"/>
    <w:rsid w:val="008C04CF"/>
    <w:rsid w:val="008C7E62"/>
    <w:rsid w:val="008D13C1"/>
    <w:rsid w:val="008D25DA"/>
    <w:rsid w:val="008D5F9D"/>
    <w:rsid w:val="008D7D14"/>
    <w:rsid w:val="008E3612"/>
    <w:rsid w:val="008E4412"/>
    <w:rsid w:val="008E567A"/>
    <w:rsid w:val="008E62F5"/>
    <w:rsid w:val="008F2D70"/>
    <w:rsid w:val="008F509E"/>
    <w:rsid w:val="0090334C"/>
    <w:rsid w:val="009126E0"/>
    <w:rsid w:val="00912E6D"/>
    <w:rsid w:val="009269AA"/>
    <w:rsid w:val="00927491"/>
    <w:rsid w:val="00927FCC"/>
    <w:rsid w:val="009300C9"/>
    <w:rsid w:val="00934EE1"/>
    <w:rsid w:val="00940799"/>
    <w:rsid w:val="00943356"/>
    <w:rsid w:val="00944B8B"/>
    <w:rsid w:val="00954F95"/>
    <w:rsid w:val="00955762"/>
    <w:rsid w:val="00955B23"/>
    <w:rsid w:val="00960EB3"/>
    <w:rsid w:val="00964B36"/>
    <w:rsid w:val="009666DC"/>
    <w:rsid w:val="00967038"/>
    <w:rsid w:val="00971164"/>
    <w:rsid w:val="009817F5"/>
    <w:rsid w:val="0098215A"/>
    <w:rsid w:val="009864BD"/>
    <w:rsid w:val="009874E4"/>
    <w:rsid w:val="0099165A"/>
    <w:rsid w:val="00993824"/>
    <w:rsid w:val="00996B10"/>
    <w:rsid w:val="009B0B4E"/>
    <w:rsid w:val="009B45C6"/>
    <w:rsid w:val="009B7288"/>
    <w:rsid w:val="009B7306"/>
    <w:rsid w:val="009C3D7C"/>
    <w:rsid w:val="009C509D"/>
    <w:rsid w:val="009D38F8"/>
    <w:rsid w:val="009D47A2"/>
    <w:rsid w:val="009E29A7"/>
    <w:rsid w:val="009F11E4"/>
    <w:rsid w:val="00A072AE"/>
    <w:rsid w:val="00A12282"/>
    <w:rsid w:val="00A160A0"/>
    <w:rsid w:val="00A2403D"/>
    <w:rsid w:val="00A2740E"/>
    <w:rsid w:val="00A27F18"/>
    <w:rsid w:val="00A43F8E"/>
    <w:rsid w:val="00A4491E"/>
    <w:rsid w:val="00A530B5"/>
    <w:rsid w:val="00A5591F"/>
    <w:rsid w:val="00A627D1"/>
    <w:rsid w:val="00A66B65"/>
    <w:rsid w:val="00A66FBA"/>
    <w:rsid w:val="00A67729"/>
    <w:rsid w:val="00A7390B"/>
    <w:rsid w:val="00A82A36"/>
    <w:rsid w:val="00A86CBC"/>
    <w:rsid w:val="00A96A25"/>
    <w:rsid w:val="00AA16A7"/>
    <w:rsid w:val="00AA22AD"/>
    <w:rsid w:val="00AA23B3"/>
    <w:rsid w:val="00AA46F9"/>
    <w:rsid w:val="00AA7686"/>
    <w:rsid w:val="00AC1C7F"/>
    <w:rsid w:val="00AD110E"/>
    <w:rsid w:val="00AD1623"/>
    <w:rsid w:val="00AD2255"/>
    <w:rsid w:val="00AD2C22"/>
    <w:rsid w:val="00AD35F1"/>
    <w:rsid w:val="00AD523F"/>
    <w:rsid w:val="00AD52D9"/>
    <w:rsid w:val="00AF0F42"/>
    <w:rsid w:val="00AF1B21"/>
    <w:rsid w:val="00AF3967"/>
    <w:rsid w:val="00B00630"/>
    <w:rsid w:val="00B0084C"/>
    <w:rsid w:val="00B011EF"/>
    <w:rsid w:val="00B02175"/>
    <w:rsid w:val="00B06415"/>
    <w:rsid w:val="00B07451"/>
    <w:rsid w:val="00B114AF"/>
    <w:rsid w:val="00B15164"/>
    <w:rsid w:val="00B1544D"/>
    <w:rsid w:val="00B27ED6"/>
    <w:rsid w:val="00B303AE"/>
    <w:rsid w:val="00B31FB0"/>
    <w:rsid w:val="00B32984"/>
    <w:rsid w:val="00B33DD6"/>
    <w:rsid w:val="00B35223"/>
    <w:rsid w:val="00B3761F"/>
    <w:rsid w:val="00B44A1E"/>
    <w:rsid w:val="00B45C3C"/>
    <w:rsid w:val="00B46123"/>
    <w:rsid w:val="00B47282"/>
    <w:rsid w:val="00B529CA"/>
    <w:rsid w:val="00B613E1"/>
    <w:rsid w:val="00B644BE"/>
    <w:rsid w:val="00B70535"/>
    <w:rsid w:val="00B72560"/>
    <w:rsid w:val="00B73794"/>
    <w:rsid w:val="00B7653B"/>
    <w:rsid w:val="00B82AAA"/>
    <w:rsid w:val="00B8493A"/>
    <w:rsid w:val="00B91CBE"/>
    <w:rsid w:val="00BA231A"/>
    <w:rsid w:val="00BA4514"/>
    <w:rsid w:val="00BA748F"/>
    <w:rsid w:val="00BB3637"/>
    <w:rsid w:val="00BB53CF"/>
    <w:rsid w:val="00BB7C2D"/>
    <w:rsid w:val="00BC38D0"/>
    <w:rsid w:val="00BC4DB0"/>
    <w:rsid w:val="00BD1DFC"/>
    <w:rsid w:val="00BD4FA3"/>
    <w:rsid w:val="00BE57D0"/>
    <w:rsid w:val="00C044B7"/>
    <w:rsid w:val="00C06C32"/>
    <w:rsid w:val="00C17FB3"/>
    <w:rsid w:val="00C2131F"/>
    <w:rsid w:val="00C249B4"/>
    <w:rsid w:val="00C24C91"/>
    <w:rsid w:val="00C33499"/>
    <w:rsid w:val="00C3447D"/>
    <w:rsid w:val="00C35BAB"/>
    <w:rsid w:val="00C370A2"/>
    <w:rsid w:val="00C37424"/>
    <w:rsid w:val="00C4062B"/>
    <w:rsid w:val="00C46752"/>
    <w:rsid w:val="00C47E6C"/>
    <w:rsid w:val="00C53CB7"/>
    <w:rsid w:val="00C56026"/>
    <w:rsid w:val="00C65F0C"/>
    <w:rsid w:val="00C66DFE"/>
    <w:rsid w:val="00C74F25"/>
    <w:rsid w:val="00C75FA2"/>
    <w:rsid w:val="00C835E1"/>
    <w:rsid w:val="00CA1E7F"/>
    <w:rsid w:val="00CA4A01"/>
    <w:rsid w:val="00CB2A08"/>
    <w:rsid w:val="00CB4A42"/>
    <w:rsid w:val="00CB5270"/>
    <w:rsid w:val="00CC1975"/>
    <w:rsid w:val="00CC1E83"/>
    <w:rsid w:val="00CC5737"/>
    <w:rsid w:val="00CC7F10"/>
    <w:rsid w:val="00CD13BD"/>
    <w:rsid w:val="00CD4004"/>
    <w:rsid w:val="00CD49DE"/>
    <w:rsid w:val="00CD5C83"/>
    <w:rsid w:val="00CE2104"/>
    <w:rsid w:val="00CE6E2E"/>
    <w:rsid w:val="00CF0704"/>
    <w:rsid w:val="00CF59C1"/>
    <w:rsid w:val="00D0349A"/>
    <w:rsid w:val="00D13360"/>
    <w:rsid w:val="00D143B6"/>
    <w:rsid w:val="00D23ABE"/>
    <w:rsid w:val="00D24060"/>
    <w:rsid w:val="00D26358"/>
    <w:rsid w:val="00D32C99"/>
    <w:rsid w:val="00D36F7D"/>
    <w:rsid w:val="00D4141A"/>
    <w:rsid w:val="00D42625"/>
    <w:rsid w:val="00D451C3"/>
    <w:rsid w:val="00D4578E"/>
    <w:rsid w:val="00D519E3"/>
    <w:rsid w:val="00D5378C"/>
    <w:rsid w:val="00D569A2"/>
    <w:rsid w:val="00D56D42"/>
    <w:rsid w:val="00D60C84"/>
    <w:rsid w:val="00D6216A"/>
    <w:rsid w:val="00D626A0"/>
    <w:rsid w:val="00D64715"/>
    <w:rsid w:val="00D654A9"/>
    <w:rsid w:val="00D66AC2"/>
    <w:rsid w:val="00D67FBB"/>
    <w:rsid w:val="00D7533C"/>
    <w:rsid w:val="00D76A38"/>
    <w:rsid w:val="00D84FE8"/>
    <w:rsid w:val="00D86961"/>
    <w:rsid w:val="00D947D2"/>
    <w:rsid w:val="00DA53EA"/>
    <w:rsid w:val="00DA56FD"/>
    <w:rsid w:val="00DB0597"/>
    <w:rsid w:val="00DB13C7"/>
    <w:rsid w:val="00DB49D6"/>
    <w:rsid w:val="00DB7BB6"/>
    <w:rsid w:val="00DC6DF8"/>
    <w:rsid w:val="00DD6C73"/>
    <w:rsid w:val="00DE32DC"/>
    <w:rsid w:val="00DE3A7D"/>
    <w:rsid w:val="00DE5259"/>
    <w:rsid w:val="00DE5CF7"/>
    <w:rsid w:val="00DF0536"/>
    <w:rsid w:val="00DF1B03"/>
    <w:rsid w:val="00DF4A68"/>
    <w:rsid w:val="00E0598B"/>
    <w:rsid w:val="00E13C2B"/>
    <w:rsid w:val="00E17480"/>
    <w:rsid w:val="00E17FCB"/>
    <w:rsid w:val="00E2029C"/>
    <w:rsid w:val="00E208E2"/>
    <w:rsid w:val="00E22F95"/>
    <w:rsid w:val="00E37969"/>
    <w:rsid w:val="00E57C8B"/>
    <w:rsid w:val="00E62504"/>
    <w:rsid w:val="00E75243"/>
    <w:rsid w:val="00E752A3"/>
    <w:rsid w:val="00E85DAF"/>
    <w:rsid w:val="00E92697"/>
    <w:rsid w:val="00E97ADC"/>
    <w:rsid w:val="00EA260F"/>
    <w:rsid w:val="00EA61CC"/>
    <w:rsid w:val="00EB00E3"/>
    <w:rsid w:val="00EB2A12"/>
    <w:rsid w:val="00EB46A0"/>
    <w:rsid w:val="00EC02E0"/>
    <w:rsid w:val="00EC594D"/>
    <w:rsid w:val="00EC5B7C"/>
    <w:rsid w:val="00ED1F90"/>
    <w:rsid w:val="00ED79D4"/>
    <w:rsid w:val="00EE0BD9"/>
    <w:rsid w:val="00EE41B8"/>
    <w:rsid w:val="00EF2C68"/>
    <w:rsid w:val="00F00257"/>
    <w:rsid w:val="00F071A4"/>
    <w:rsid w:val="00F105F5"/>
    <w:rsid w:val="00F1194E"/>
    <w:rsid w:val="00F11D77"/>
    <w:rsid w:val="00F13888"/>
    <w:rsid w:val="00F15299"/>
    <w:rsid w:val="00F160EE"/>
    <w:rsid w:val="00F20008"/>
    <w:rsid w:val="00F21D89"/>
    <w:rsid w:val="00F251DF"/>
    <w:rsid w:val="00F25933"/>
    <w:rsid w:val="00F325BD"/>
    <w:rsid w:val="00F60A87"/>
    <w:rsid w:val="00F67F49"/>
    <w:rsid w:val="00F70D3E"/>
    <w:rsid w:val="00F71C9D"/>
    <w:rsid w:val="00F72216"/>
    <w:rsid w:val="00F769D9"/>
    <w:rsid w:val="00F87E31"/>
    <w:rsid w:val="00F9027E"/>
    <w:rsid w:val="00F9203B"/>
    <w:rsid w:val="00FA0D20"/>
    <w:rsid w:val="00FB0BBE"/>
    <w:rsid w:val="00FB1ACD"/>
    <w:rsid w:val="00FB2187"/>
    <w:rsid w:val="00FB6B7B"/>
    <w:rsid w:val="00FC04F3"/>
    <w:rsid w:val="00FC0C29"/>
    <w:rsid w:val="00FC0F4A"/>
    <w:rsid w:val="00FF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95AA0-98EF-4875-AE6F-F1800685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Ella Beard</cp:lastModifiedBy>
  <cp:revision>2</cp:revision>
  <cp:lastPrinted>2023-01-26T11:10:00Z</cp:lastPrinted>
  <dcterms:created xsi:type="dcterms:W3CDTF">2023-04-04T10:30:00Z</dcterms:created>
  <dcterms:modified xsi:type="dcterms:W3CDTF">2023-04-04T10:30:00Z</dcterms:modified>
</cp:coreProperties>
</file>